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29A" w:rsidRDefault="00BE129A" w:rsidP="009907D4">
      <w:pPr>
        <w:pStyle w:val="Heading2"/>
        <w:rPr>
          <w:color w:val="auto"/>
        </w:rPr>
        <w:sectPr w:rsidR="00BE129A" w:rsidSect="00BE129A">
          <w:pgSz w:w="10080" w:h="12240" w:orient="landscape" w:code="5"/>
          <w:pgMar w:top="720" w:right="720" w:bottom="720" w:left="720" w:header="720" w:footer="720" w:gutter="0"/>
          <w:cols w:space="720"/>
          <w:docGrid w:linePitch="360"/>
        </w:sectPr>
      </w:pPr>
      <w:r>
        <w:rPr>
          <w:noProof/>
          <w:color w:val="auto"/>
        </w:rPr>
        <w:drawing>
          <wp:inline distT="0" distB="0" distL="0" distR="0">
            <wp:extent cx="5539506" cy="62865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85A.tmp"/>
                    <pic:cNvPicPr/>
                  </pic:nvPicPr>
                  <pic:blipFill>
                    <a:blip r:embed="rId6">
                      <a:extLst>
                        <a:ext uri="{28A0092B-C50C-407E-A947-70E740481C1C}">
                          <a14:useLocalDpi xmlns:a14="http://schemas.microsoft.com/office/drawing/2010/main" val="0"/>
                        </a:ext>
                      </a:extLst>
                    </a:blip>
                    <a:stretch>
                      <a:fillRect/>
                    </a:stretch>
                  </pic:blipFill>
                  <pic:spPr>
                    <a:xfrm>
                      <a:off x="0" y="0"/>
                      <a:ext cx="5540986" cy="6288180"/>
                    </a:xfrm>
                    <a:prstGeom prst="rect">
                      <a:avLst/>
                    </a:prstGeom>
                  </pic:spPr>
                </pic:pic>
              </a:graphicData>
            </a:graphic>
          </wp:inline>
        </w:drawing>
      </w:r>
    </w:p>
    <w:p w:rsidR="00BE129A" w:rsidRDefault="00BE129A" w:rsidP="00BE129A">
      <w:r>
        <w:lastRenderedPageBreak/>
        <w:br w:type="page"/>
      </w:r>
    </w:p>
    <w:p w:rsidR="00BE129A" w:rsidRDefault="00BE129A" w:rsidP="00BE129A">
      <w:pPr>
        <w:rPr>
          <w:rFonts w:asciiTheme="majorHAnsi" w:eastAsiaTheme="majorEastAsia" w:hAnsiTheme="majorHAnsi" w:cstheme="majorBidi"/>
          <w:sz w:val="26"/>
          <w:szCs w:val="26"/>
        </w:rPr>
        <w:sectPr w:rsidR="00BE129A" w:rsidSect="00BE129A">
          <w:type w:val="continuous"/>
          <w:pgSz w:w="10080" w:h="12240" w:orient="landscape" w:code="5"/>
          <w:pgMar w:top="720" w:right="720" w:bottom="720" w:left="720" w:header="720" w:footer="720" w:gutter="0"/>
          <w:cols w:num="2" w:space="720"/>
          <w:docGrid w:linePitch="360"/>
        </w:sectPr>
      </w:pPr>
    </w:p>
    <w:p w:rsidR="00BE129A" w:rsidRDefault="00BE129A" w:rsidP="00BE129A">
      <w:pPr>
        <w:rPr>
          <w:rFonts w:asciiTheme="majorHAnsi" w:eastAsiaTheme="majorEastAsia" w:hAnsiTheme="majorHAnsi" w:cstheme="majorBidi"/>
          <w:sz w:val="26"/>
          <w:szCs w:val="26"/>
        </w:rPr>
        <w:sectPr w:rsidR="00BE129A" w:rsidSect="00BE129A">
          <w:type w:val="continuous"/>
          <w:pgSz w:w="10080" w:h="12240" w:orient="landscape" w:code="5"/>
          <w:pgMar w:top="720" w:right="720" w:bottom="720" w:left="720" w:header="720" w:footer="720" w:gutter="0"/>
          <w:cols w:space="720"/>
          <w:docGrid w:linePitch="360"/>
        </w:sectPr>
      </w:pPr>
    </w:p>
    <w:p w:rsidR="00BE129A" w:rsidRDefault="00BE129A" w:rsidP="00BE129A">
      <w:pPr>
        <w:rPr>
          <w:rFonts w:eastAsiaTheme="majorEastAsia"/>
        </w:rPr>
        <w:sectPr w:rsidR="00BE129A" w:rsidSect="00BE129A">
          <w:type w:val="continuous"/>
          <w:pgSz w:w="10080" w:h="12240" w:orient="landscape" w:code="5"/>
          <w:pgMar w:top="720" w:right="720" w:bottom="720" w:left="720" w:header="720" w:footer="720" w:gutter="0"/>
          <w:cols w:space="720"/>
          <w:docGrid w:linePitch="360"/>
        </w:sectPr>
      </w:pPr>
      <w:r>
        <w:rPr>
          <w:rFonts w:asciiTheme="majorHAnsi" w:eastAsiaTheme="majorEastAsia" w:hAnsiTheme="majorHAnsi" w:cstheme="majorBidi"/>
          <w:noProof/>
          <w:sz w:val="26"/>
          <w:szCs w:val="26"/>
        </w:rPr>
        <w:lastRenderedPageBreak/>
        <w:drawing>
          <wp:inline distT="0" distB="0" distL="0" distR="0" wp14:anchorId="65170DE7" wp14:editId="407D3D58">
            <wp:extent cx="5391150" cy="6123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A3B.tmp"/>
                    <pic:cNvPicPr/>
                  </pic:nvPicPr>
                  <pic:blipFill>
                    <a:blip r:embed="rId7">
                      <a:extLst>
                        <a:ext uri="{28A0092B-C50C-407E-A947-70E740481C1C}">
                          <a14:useLocalDpi xmlns:a14="http://schemas.microsoft.com/office/drawing/2010/main" val="0"/>
                        </a:ext>
                      </a:extLst>
                    </a:blip>
                    <a:stretch>
                      <a:fillRect/>
                    </a:stretch>
                  </pic:blipFill>
                  <pic:spPr>
                    <a:xfrm>
                      <a:off x="0" y="0"/>
                      <a:ext cx="5391150" cy="6123584"/>
                    </a:xfrm>
                    <a:prstGeom prst="rect">
                      <a:avLst/>
                    </a:prstGeom>
                  </pic:spPr>
                </pic:pic>
              </a:graphicData>
            </a:graphic>
          </wp:inline>
        </w:drawing>
      </w:r>
    </w:p>
    <w:p w:rsidR="00BE129A" w:rsidRDefault="00BE129A" w:rsidP="00BE129A">
      <w:pPr>
        <w:rPr>
          <w:rFonts w:eastAsiaTheme="majorEastAsia"/>
        </w:rPr>
      </w:pPr>
    </w:p>
    <w:p w:rsidR="00BE129A" w:rsidRDefault="00BE129A" w:rsidP="00BE129A">
      <w:pPr>
        <w:rPr>
          <w:rFonts w:asciiTheme="majorHAnsi" w:eastAsiaTheme="majorEastAsia" w:hAnsiTheme="majorHAnsi" w:cstheme="majorBidi"/>
          <w:sz w:val="26"/>
          <w:szCs w:val="26"/>
        </w:rPr>
      </w:pPr>
    </w:p>
    <w:p w:rsidR="009907D4" w:rsidRPr="00A6639E" w:rsidRDefault="00016052" w:rsidP="009907D4">
      <w:pPr>
        <w:pStyle w:val="Heading2"/>
        <w:rPr>
          <w:color w:val="auto"/>
        </w:rPr>
      </w:pPr>
      <w:r w:rsidRPr="00A6639E">
        <w:rPr>
          <w:color w:val="auto"/>
        </w:rPr>
        <w:lastRenderedPageBreak/>
        <w:t>Finding Your ‘Life Verse’ - continued</w:t>
      </w:r>
    </w:p>
    <w:p w:rsidR="009907D4" w:rsidRPr="00A6639E" w:rsidRDefault="009907D4" w:rsidP="009907D4">
      <w:pPr>
        <w:pStyle w:val="Heading2"/>
        <w:rPr>
          <w:rFonts w:ascii="Cambria" w:hAnsi="Cambria"/>
          <w:b w:val="0"/>
          <w:color w:val="auto"/>
          <w:sz w:val="24"/>
          <w:szCs w:val="24"/>
        </w:rPr>
      </w:pPr>
      <w:r w:rsidRPr="00A6639E">
        <w:rPr>
          <w:rFonts w:ascii="Cambria" w:hAnsi="Cambria"/>
          <w:b w:val="0"/>
          <w:color w:val="auto"/>
          <w:sz w:val="24"/>
          <w:szCs w:val="24"/>
        </w:rPr>
        <w:t>A life verse is a call to action. My calling is to teach believers; particularly ensuring they are equipped with an understanding of scripture that helps them respond to life with faith, endurance and wisdom. I believe God has allowed me to experience some very dark times in my life, so I might know what Christians are up against in this world. These experiences have given me insight as to how I might better prepare other Christians.</w:t>
      </w:r>
    </w:p>
    <w:p w:rsidR="00737734" w:rsidRDefault="009907D4" w:rsidP="00A6639E">
      <w:pPr>
        <w:pStyle w:val="Heading2"/>
        <w:rPr>
          <w:rFonts w:ascii="Cambria" w:hAnsi="Cambria"/>
          <w:b w:val="0"/>
          <w:color w:val="auto"/>
          <w:sz w:val="24"/>
          <w:szCs w:val="24"/>
        </w:rPr>
      </w:pPr>
      <w:r w:rsidRPr="00A6639E">
        <w:rPr>
          <w:rFonts w:ascii="Cambria" w:hAnsi="Cambria"/>
          <w:b w:val="0"/>
          <w:color w:val="auto"/>
          <w:sz w:val="24"/>
          <w:szCs w:val="24"/>
        </w:rPr>
        <w:t>My life’s calling verses are Ephesians 4:11-15:</w:t>
      </w:r>
      <w:r w:rsidR="00A6639E" w:rsidRPr="00A6639E">
        <w:rPr>
          <w:rFonts w:ascii="Cambria" w:hAnsi="Cambria"/>
          <w:b w:val="0"/>
          <w:color w:val="auto"/>
          <w:sz w:val="24"/>
          <w:szCs w:val="24"/>
        </w:rPr>
        <w:t xml:space="preserve"> </w:t>
      </w:r>
    </w:p>
    <w:p w:rsidR="00A6639E" w:rsidRPr="00A6639E" w:rsidRDefault="00737734" w:rsidP="00737734">
      <w:pPr>
        <w:pStyle w:val="Heading2"/>
        <w:rPr>
          <w:rFonts w:ascii="Cambria" w:hAnsi="Cambria"/>
          <w:b w:val="0"/>
          <w:color w:val="auto"/>
          <w:sz w:val="24"/>
          <w:szCs w:val="24"/>
        </w:rPr>
      </w:pPr>
      <w:r>
        <w:rPr>
          <w:rFonts w:ascii="Cambria" w:hAnsi="Cambria"/>
          <w:b w:val="0"/>
          <w:color w:val="auto"/>
          <w:sz w:val="24"/>
          <w:szCs w:val="24"/>
        </w:rPr>
        <w:t>“</w:t>
      </w:r>
      <w:r w:rsidR="00A6639E" w:rsidRPr="00A6639E">
        <w:rPr>
          <w:rFonts w:ascii="Cambria" w:hAnsi="Cambria"/>
          <w:b w:val="0"/>
          <w:color w:val="auto"/>
          <w:sz w:val="24"/>
          <w:szCs w:val="24"/>
        </w:rPr>
        <w:t>And He himself gave some to be apostles, some prophets, some evangelists, and some pastors and teachers, for the equipping of the saints for the work of ministry, for the edifying of the body of Christ till we all come to the unity of the faith and of the knowledge of the Son of God, perfected to the measure of the stature of the fullness of Christ; that we should no longer be children, tossed to and fro and carried about with every wind of doctrine…but speaking the truth in love, may grow up in all things into Him who is the head-Christ.”</w:t>
      </w:r>
    </w:p>
    <w:p w:rsidR="00A6639E" w:rsidRPr="00A6639E" w:rsidRDefault="00A6639E" w:rsidP="009907D4">
      <w:pPr>
        <w:pStyle w:val="Heading2"/>
        <w:rPr>
          <w:rFonts w:ascii="Cambria" w:hAnsi="Cambria"/>
          <w:b w:val="0"/>
          <w:color w:val="auto"/>
          <w:sz w:val="24"/>
          <w:szCs w:val="24"/>
        </w:rPr>
      </w:pPr>
    </w:p>
    <w:p w:rsidR="009907D4" w:rsidRPr="00A6639E" w:rsidRDefault="009907D4" w:rsidP="009907D4">
      <w:pPr>
        <w:pStyle w:val="Heading2"/>
        <w:rPr>
          <w:rFonts w:ascii="Cambria" w:hAnsi="Cambria"/>
          <w:b w:val="0"/>
          <w:color w:val="auto"/>
          <w:sz w:val="24"/>
          <w:szCs w:val="24"/>
        </w:rPr>
      </w:pPr>
      <w:r w:rsidRPr="00A6639E">
        <w:rPr>
          <w:rFonts w:ascii="Cambria" w:hAnsi="Cambria"/>
          <w:b w:val="0"/>
          <w:color w:val="auto"/>
          <w:sz w:val="24"/>
          <w:szCs w:val="24"/>
        </w:rPr>
        <w:lastRenderedPageBreak/>
        <w:t xml:space="preserve">Memorizing and meditating on scripture helps you refute discouragement or temptation to walk away from God’s purposes for your life. Think of Jesus’ temptation in the wilderness. Every temptation </w:t>
      </w:r>
      <w:proofErr w:type="spellStart"/>
      <w:proofErr w:type="gramStart"/>
      <w:r w:rsidRPr="00A6639E">
        <w:rPr>
          <w:rFonts w:ascii="Cambria" w:hAnsi="Cambria"/>
          <w:b w:val="0"/>
          <w:color w:val="auto"/>
          <w:sz w:val="24"/>
          <w:szCs w:val="24"/>
        </w:rPr>
        <w:t>satan</w:t>
      </w:r>
      <w:proofErr w:type="spellEnd"/>
      <w:proofErr w:type="gramEnd"/>
      <w:r w:rsidRPr="00A6639E">
        <w:rPr>
          <w:rFonts w:ascii="Cambria" w:hAnsi="Cambria"/>
          <w:b w:val="0"/>
          <w:color w:val="auto"/>
          <w:sz w:val="24"/>
          <w:szCs w:val="24"/>
        </w:rPr>
        <w:t xml:space="preserve"> pressed upon him by twisting the meaning of scripture, Jesus was able to refute with his right understanding of scripture and his own calling.</w:t>
      </w:r>
    </w:p>
    <w:p w:rsidR="009907D4" w:rsidRPr="00A6639E" w:rsidRDefault="009907D4" w:rsidP="009907D4">
      <w:pPr>
        <w:pStyle w:val="Heading2"/>
        <w:rPr>
          <w:rFonts w:ascii="Cambria" w:hAnsi="Cambria"/>
          <w:b w:val="0"/>
          <w:color w:val="auto"/>
          <w:sz w:val="24"/>
          <w:szCs w:val="24"/>
        </w:rPr>
      </w:pPr>
      <w:r w:rsidRPr="00A6639E">
        <w:rPr>
          <w:rFonts w:ascii="Cambria" w:hAnsi="Cambria"/>
          <w:b w:val="0"/>
          <w:color w:val="auto"/>
          <w:sz w:val="24"/>
          <w:szCs w:val="24"/>
        </w:rPr>
        <w:t xml:space="preserve">This month why not make it your personal mission to find verses that speak to you; that urge you to action on behalf of Christ. As each of us becomes more aware of our personal calling in Christ, we are better able to see how God intends to build up Christ’s Body in this place to do the work of God in West Sacramento. </w:t>
      </w:r>
      <w:proofErr w:type="spellStart"/>
      <w:proofErr w:type="gramStart"/>
      <w:r w:rsidRPr="00A6639E">
        <w:rPr>
          <w:rFonts w:ascii="Cambria" w:hAnsi="Cambria"/>
          <w:b w:val="0"/>
          <w:color w:val="auto"/>
          <w:sz w:val="24"/>
          <w:szCs w:val="24"/>
        </w:rPr>
        <w:t>dj</w:t>
      </w:r>
      <w:proofErr w:type="spellEnd"/>
      <w:proofErr w:type="gramEnd"/>
    </w:p>
    <w:p w:rsidR="009907D4" w:rsidRPr="009907D4" w:rsidRDefault="009907D4" w:rsidP="009907D4">
      <w:pPr>
        <w:pStyle w:val="Heading2"/>
      </w:pPr>
    </w:p>
    <w:p w:rsidR="003D2903" w:rsidRPr="003D2903" w:rsidRDefault="003D2903" w:rsidP="005D0971">
      <w:pPr>
        <w:pStyle w:val="Heading2"/>
      </w:pPr>
      <w:r w:rsidRPr="003D2903">
        <w:t>Deacons’ Summer Recap…</w:t>
      </w:r>
    </w:p>
    <w:p w:rsidR="003D2903" w:rsidRPr="003D2903" w:rsidRDefault="003D2903" w:rsidP="003D2903"/>
    <w:p w:rsidR="003D2903" w:rsidRPr="0009370B" w:rsidRDefault="003D2903" w:rsidP="003D2903">
      <w:pPr>
        <w:rPr>
          <w:rFonts w:asciiTheme="minorHAnsi" w:hAnsiTheme="minorHAnsi"/>
        </w:rPr>
      </w:pPr>
      <w:r w:rsidRPr="0009370B">
        <w:rPr>
          <w:rFonts w:asciiTheme="minorHAnsi" w:hAnsiTheme="minorHAnsi"/>
        </w:rPr>
        <w:t xml:space="preserve">Trinity’s Board of Deacons has kept busy this summer. The members decided to NOT take a summer break as we usually do, so we have been meeting every month.  Here’s what’s been </w:t>
      </w:r>
      <w:r w:rsidR="00DC5F28">
        <w:rPr>
          <w:rFonts w:asciiTheme="minorHAnsi" w:hAnsiTheme="minorHAnsi"/>
        </w:rPr>
        <w:t>happening</w:t>
      </w:r>
      <w:r w:rsidRPr="0009370B">
        <w:rPr>
          <w:rFonts w:asciiTheme="minorHAnsi" w:hAnsiTheme="minorHAnsi"/>
        </w:rPr>
        <w:t>…</w:t>
      </w:r>
    </w:p>
    <w:p w:rsidR="003D2903" w:rsidRPr="0009370B" w:rsidRDefault="003D2903" w:rsidP="003D2903">
      <w:pPr>
        <w:rPr>
          <w:rFonts w:asciiTheme="minorHAnsi" w:hAnsiTheme="minorHAnsi"/>
        </w:rPr>
      </w:pPr>
    </w:p>
    <w:p w:rsidR="003D2903" w:rsidRPr="0009370B" w:rsidRDefault="00DC5F28" w:rsidP="003D2903">
      <w:pPr>
        <w:numPr>
          <w:ilvl w:val="0"/>
          <w:numId w:val="15"/>
        </w:numPr>
        <w:rPr>
          <w:rFonts w:asciiTheme="minorHAnsi" w:hAnsiTheme="minorHAnsi"/>
        </w:rPr>
      </w:pPr>
      <w:r>
        <w:rPr>
          <w:rFonts w:asciiTheme="minorHAnsi" w:hAnsiTheme="minorHAnsi"/>
        </w:rPr>
        <w:t>We’ve c</w:t>
      </w:r>
      <w:r w:rsidR="003D2903" w:rsidRPr="0009370B">
        <w:rPr>
          <w:rFonts w:asciiTheme="minorHAnsi" w:hAnsiTheme="minorHAnsi"/>
        </w:rPr>
        <w:t>ontinue</w:t>
      </w:r>
      <w:r>
        <w:rPr>
          <w:rFonts w:asciiTheme="minorHAnsi" w:hAnsiTheme="minorHAnsi"/>
        </w:rPr>
        <w:t>d</w:t>
      </w:r>
      <w:r w:rsidR="003D2903" w:rsidRPr="0009370B">
        <w:rPr>
          <w:rFonts w:asciiTheme="minorHAnsi" w:hAnsiTheme="minorHAnsi"/>
        </w:rPr>
        <w:t xml:space="preserve"> to provide a brief service for Riverbend residents on the 4</w:t>
      </w:r>
      <w:r w:rsidR="003D2903" w:rsidRPr="0009370B">
        <w:rPr>
          <w:rFonts w:asciiTheme="minorHAnsi" w:hAnsiTheme="minorHAnsi"/>
          <w:vertAlign w:val="superscript"/>
        </w:rPr>
        <w:t>th</w:t>
      </w:r>
      <w:r w:rsidR="003D2903" w:rsidRPr="0009370B">
        <w:rPr>
          <w:rFonts w:asciiTheme="minorHAnsi" w:hAnsiTheme="minorHAnsi"/>
        </w:rPr>
        <w:t xml:space="preserve"> Sunday of each month. Robb Perrine has been providing the message this summer.  We also sing hymns, visit with attendees, and </w:t>
      </w:r>
      <w:r w:rsidR="003D2903" w:rsidRPr="0009370B">
        <w:rPr>
          <w:rFonts w:asciiTheme="minorHAnsi" w:hAnsiTheme="minorHAnsi"/>
        </w:rPr>
        <w:lastRenderedPageBreak/>
        <w:t xml:space="preserve">someone might bring their dog along!  </w:t>
      </w:r>
    </w:p>
    <w:p w:rsidR="003D2903" w:rsidRPr="0009370B" w:rsidRDefault="003D2903" w:rsidP="003D2903">
      <w:pPr>
        <w:numPr>
          <w:ilvl w:val="0"/>
          <w:numId w:val="15"/>
        </w:numPr>
        <w:rPr>
          <w:rFonts w:asciiTheme="minorHAnsi" w:hAnsiTheme="minorHAnsi"/>
        </w:rPr>
      </w:pPr>
      <w:r w:rsidRPr="0009370B">
        <w:rPr>
          <w:rFonts w:asciiTheme="minorHAnsi" w:hAnsiTheme="minorHAnsi"/>
        </w:rPr>
        <w:t>Mailed another military box to an active</w:t>
      </w:r>
      <w:r w:rsidR="00DC5F28">
        <w:rPr>
          <w:rFonts w:asciiTheme="minorHAnsi" w:hAnsiTheme="minorHAnsi"/>
        </w:rPr>
        <w:t>-</w:t>
      </w:r>
      <w:r w:rsidRPr="0009370B">
        <w:rPr>
          <w:rFonts w:asciiTheme="minorHAnsi" w:hAnsiTheme="minorHAnsi"/>
        </w:rPr>
        <w:t>duty soldier.</w:t>
      </w:r>
    </w:p>
    <w:p w:rsidR="003D2903" w:rsidRPr="0009370B" w:rsidRDefault="003D2903" w:rsidP="003D2903">
      <w:pPr>
        <w:numPr>
          <w:ilvl w:val="0"/>
          <w:numId w:val="15"/>
        </w:numPr>
        <w:rPr>
          <w:rFonts w:asciiTheme="minorHAnsi" w:hAnsiTheme="minorHAnsi"/>
        </w:rPr>
      </w:pPr>
      <w:r w:rsidRPr="0009370B">
        <w:rPr>
          <w:rFonts w:asciiTheme="minorHAnsi" w:hAnsiTheme="minorHAnsi"/>
        </w:rPr>
        <w:t xml:space="preserve">Added an usher to guide each row to the front of the sanctuary during </w:t>
      </w:r>
      <w:r w:rsidR="00DC5F28">
        <w:rPr>
          <w:rFonts w:asciiTheme="minorHAnsi" w:hAnsiTheme="minorHAnsi"/>
        </w:rPr>
        <w:t>C</w:t>
      </w:r>
      <w:r w:rsidRPr="0009370B">
        <w:rPr>
          <w:rFonts w:asciiTheme="minorHAnsi" w:hAnsiTheme="minorHAnsi"/>
        </w:rPr>
        <w:t xml:space="preserve">ommunion. This helps alleviate some congestion around the </w:t>
      </w:r>
      <w:r w:rsidR="00DC5F28">
        <w:rPr>
          <w:rFonts w:asciiTheme="minorHAnsi" w:hAnsiTheme="minorHAnsi"/>
        </w:rPr>
        <w:t>C</w:t>
      </w:r>
      <w:r w:rsidRPr="0009370B">
        <w:rPr>
          <w:rFonts w:asciiTheme="minorHAnsi" w:hAnsiTheme="minorHAnsi"/>
        </w:rPr>
        <w:t>ommunion table.</w:t>
      </w:r>
    </w:p>
    <w:p w:rsidR="003D2903" w:rsidRPr="0009370B" w:rsidRDefault="003D2903" w:rsidP="003D2903">
      <w:pPr>
        <w:numPr>
          <w:ilvl w:val="0"/>
          <w:numId w:val="15"/>
        </w:numPr>
        <w:rPr>
          <w:rFonts w:asciiTheme="minorHAnsi" w:hAnsiTheme="minorHAnsi"/>
        </w:rPr>
      </w:pPr>
      <w:r w:rsidRPr="0009370B">
        <w:rPr>
          <w:rFonts w:asciiTheme="minorHAnsi" w:hAnsiTheme="minorHAnsi"/>
        </w:rPr>
        <w:t>Had a weenie roast/potluck before the July meeting. It was a great time cooking hot dogs over an open fire and having a wonderful time of fellowship before our regular monthly meeting.</w:t>
      </w:r>
    </w:p>
    <w:p w:rsidR="003D2903" w:rsidRPr="0009370B" w:rsidRDefault="003D2903" w:rsidP="003D2903">
      <w:pPr>
        <w:numPr>
          <w:ilvl w:val="0"/>
          <w:numId w:val="15"/>
        </w:numPr>
        <w:rPr>
          <w:rFonts w:asciiTheme="minorHAnsi" w:hAnsiTheme="minorHAnsi"/>
        </w:rPr>
      </w:pPr>
      <w:r w:rsidRPr="0009370B">
        <w:rPr>
          <w:rFonts w:asciiTheme="minorHAnsi" w:hAnsiTheme="minorHAnsi"/>
        </w:rPr>
        <w:t>Continue</w:t>
      </w:r>
      <w:r w:rsidR="00DC5F28">
        <w:rPr>
          <w:rFonts w:asciiTheme="minorHAnsi" w:hAnsiTheme="minorHAnsi"/>
        </w:rPr>
        <w:t>d</w:t>
      </w:r>
      <w:r w:rsidRPr="0009370B">
        <w:rPr>
          <w:rFonts w:asciiTheme="minorHAnsi" w:hAnsiTheme="minorHAnsi"/>
        </w:rPr>
        <w:t xml:space="preserve"> to send cards to Trinity parish members—such as birthday, get well, anniversary, thinking of you</w:t>
      </w:r>
      <w:r w:rsidR="00DC5F28">
        <w:rPr>
          <w:rFonts w:asciiTheme="minorHAnsi" w:hAnsiTheme="minorHAnsi"/>
        </w:rPr>
        <w:t xml:space="preserve">, </w:t>
      </w:r>
      <w:r w:rsidRPr="0009370B">
        <w:rPr>
          <w:rFonts w:asciiTheme="minorHAnsi" w:hAnsiTheme="minorHAnsi"/>
        </w:rPr>
        <w:t>etc.</w:t>
      </w:r>
    </w:p>
    <w:p w:rsidR="003D2903" w:rsidRPr="0009370B" w:rsidRDefault="003D2903" w:rsidP="003D2903">
      <w:pPr>
        <w:rPr>
          <w:rFonts w:asciiTheme="minorHAnsi" w:hAnsiTheme="minorHAnsi"/>
        </w:rPr>
      </w:pPr>
    </w:p>
    <w:p w:rsidR="003D2903" w:rsidRPr="0009370B" w:rsidRDefault="003D2903" w:rsidP="003D2903">
      <w:pPr>
        <w:rPr>
          <w:rFonts w:asciiTheme="minorHAnsi" w:hAnsiTheme="minorHAnsi"/>
        </w:rPr>
      </w:pPr>
      <w:r w:rsidRPr="0009370B">
        <w:rPr>
          <w:rFonts w:asciiTheme="minorHAnsi" w:hAnsiTheme="minorHAnsi"/>
        </w:rPr>
        <w:t xml:space="preserve">The Deacons are also thinking ahead to </w:t>
      </w:r>
      <w:proofErr w:type="gramStart"/>
      <w:r w:rsidRPr="0009370B">
        <w:rPr>
          <w:rFonts w:asciiTheme="minorHAnsi" w:hAnsiTheme="minorHAnsi"/>
        </w:rPr>
        <w:t>Fall</w:t>
      </w:r>
      <w:proofErr w:type="gramEnd"/>
      <w:r w:rsidRPr="0009370B">
        <w:rPr>
          <w:rFonts w:asciiTheme="minorHAnsi" w:hAnsiTheme="minorHAnsi"/>
        </w:rPr>
        <w:t xml:space="preserve"> projects…</w:t>
      </w:r>
    </w:p>
    <w:p w:rsidR="003D2903" w:rsidRPr="0009370B" w:rsidRDefault="003D2903" w:rsidP="003D2903">
      <w:pPr>
        <w:rPr>
          <w:rFonts w:asciiTheme="minorHAnsi" w:hAnsiTheme="minorHAnsi"/>
        </w:rPr>
      </w:pPr>
    </w:p>
    <w:p w:rsidR="003D2903" w:rsidRPr="0009370B" w:rsidRDefault="003D2903" w:rsidP="003D2903">
      <w:pPr>
        <w:numPr>
          <w:ilvl w:val="0"/>
          <w:numId w:val="16"/>
        </w:numPr>
        <w:rPr>
          <w:rFonts w:asciiTheme="minorHAnsi" w:hAnsiTheme="minorHAnsi"/>
        </w:rPr>
      </w:pPr>
      <w:r w:rsidRPr="0009370B">
        <w:rPr>
          <w:rFonts w:asciiTheme="minorHAnsi" w:hAnsiTheme="minorHAnsi"/>
        </w:rPr>
        <w:t>The Coat Project, held in conjunction with the November Out</w:t>
      </w:r>
      <w:r w:rsidR="00DC5F28">
        <w:rPr>
          <w:rFonts w:asciiTheme="minorHAnsi" w:hAnsiTheme="minorHAnsi"/>
        </w:rPr>
        <w:t>-</w:t>
      </w:r>
      <w:r w:rsidRPr="0009370B">
        <w:rPr>
          <w:rFonts w:asciiTheme="minorHAnsi" w:hAnsiTheme="minorHAnsi"/>
        </w:rPr>
        <w:t>of</w:t>
      </w:r>
      <w:r w:rsidR="00DC5F28">
        <w:rPr>
          <w:rFonts w:asciiTheme="minorHAnsi" w:hAnsiTheme="minorHAnsi"/>
        </w:rPr>
        <w:t>-</w:t>
      </w:r>
      <w:r w:rsidRPr="0009370B">
        <w:rPr>
          <w:rFonts w:asciiTheme="minorHAnsi" w:hAnsiTheme="minorHAnsi"/>
        </w:rPr>
        <w:t>the</w:t>
      </w:r>
      <w:r w:rsidR="00DC5F28">
        <w:rPr>
          <w:rFonts w:asciiTheme="minorHAnsi" w:hAnsiTheme="minorHAnsi"/>
        </w:rPr>
        <w:t>-</w:t>
      </w:r>
      <w:r w:rsidRPr="0009370B">
        <w:rPr>
          <w:rFonts w:asciiTheme="minorHAnsi" w:hAnsiTheme="minorHAnsi"/>
        </w:rPr>
        <w:t>Box distribution, will be held again.  Save those coats and jackets!!!</w:t>
      </w:r>
    </w:p>
    <w:p w:rsidR="003D2903" w:rsidRPr="0009370B" w:rsidRDefault="003D2903" w:rsidP="003D2903">
      <w:pPr>
        <w:numPr>
          <w:ilvl w:val="0"/>
          <w:numId w:val="16"/>
        </w:numPr>
        <w:rPr>
          <w:rFonts w:asciiTheme="minorHAnsi" w:hAnsiTheme="minorHAnsi"/>
        </w:rPr>
      </w:pPr>
      <w:r w:rsidRPr="0009370B">
        <w:rPr>
          <w:rFonts w:asciiTheme="minorHAnsi" w:hAnsiTheme="minorHAnsi"/>
        </w:rPr>
        <w:t>The Goody Bag Project—we again will provide much</w:t>
      </w:r>
      <w:r w:rsidR="00DC5F28">
        <w:rPr>
          <w:rFonts w:asciiTheme="minorHAnsi" w:hAnsiTheme="minorHAnsi"/>
        </w:rPr>
        <w:t>-</w:t>
      </w:r>
      <w:r w:rsidRPr="0009370B">
        <w:rPr>
          <w:rFonts w:asciiTheme="minorHAnsi" w:hAnsiTheme="minorHAnsi"/>
        </w:rPr>
        <w:t>needed personal items to folks without a home (early December).</w:t>
      </w:r>
    </w:p>
    <w:p w:rsidR="003D2903" w:rsidRPr="0009370B" w:rsidRDefault="003D2903" w:rsidP="003D2903">
      <w:pPr>
        <w:rPr>
          <w:rFonts w:asciiTheme="minorHAnsi" w:hAnsiTheme="minorHAnsi"/>
        </w:rPr>
      </w:pPr>
    </w:p>
    <w:p w:rsidR="003D2903" w:rsidRPr="0009370B" w:rsidRDefault="003D2903" w:rsidP="003D2903">
      <w:pPr>
        <w:rPr>
          <w:rFonts w:asciiTheme="minorHAnsi" w:hAnsiTheme="minorHAnsi"/>
        </w:rPr>
      </w:pPr>
      <w:r w:rsidRPr="0009370B">
        <w:rPr>
          <w:rFonts w:asciiTheme="minorHAnsi" w:hAnsiTheme="minorHAnsi"/>
        </w:rPr>
        <w:t>And remember…</w:t>
      </w:r>
    </w:p>
    <w:p w:rsidR="003D2903" w:rsidRPr="0009370B" w:rsidRDefault="003D2903" w:rsidP="003D2903">
      <w:pPr>
        <w:numPr>
          <w:ilvl w:val="0"/>
          <w:numId w:val="17"/>
        </w:numPr>
        <w:rPr>
          <w:rFonts w:asciiTheme="minorHAnsi" w:hAnsiTheme="minorHAnsi"/>
        </w:rPr>
      </w:pPr>
      <w:r w:rsidRPr="0009370B">
        <w:rPr>
          <w:rFonts w:asciiTheme="minorHAnsi" w:hAnsiTheme="minorHAnsi"/>
        </w:rPr>
        <w:t xml:space="preserve">Do you have a few minutes to spare </w:t>
      </w:r>
      <w:r w:rsidR="00DC5F28">
        <w:rPr>
          <w:rFonts w:asciiTheme="minorHAnsi" w:hAnsiTheme="minorHAnsi"/>
        </w:rPr>
        <w:t>o</w:t>
      </w:r>
      <w:r w:rsidRPr="0009370B">
        <w:rPr>
          <w:rFonts w:asciiTheme="minorHAnsi" w:hAnsiTheme="minorHAnsi"/>
        </w:rPr>
        <w:t>n the afternoon of the 4</w:t>
      </w:r>
      <w:r w:rsidRPr="0009370B">
        <w:rPr>
          <w:rFonts w:asciiTheme="minorHAnsi" w:hAnsiTheme="minorHAnsi"/>
          <w:vertAlign w:val="superscript"/>
        </w:rPr>
        <w:t>th</w:t>
      </w:r>
      <w:r w:rsidR="00737734">
        <w:rPr>
          <w:rFonts w:asciiTheme="minorHAnsi" w:hAnsiTheme="minorHAnsi"/>
          <w:vertAlign w:val="superscript"/>
        </w:rPr>
        <w:t xml:space="preserve"> </w:t>
      </w:r>
      <w:r w:rsidRPr="0009370B">
        <w:rPr>
          <w:rFonts w:asciiTheme="minorHAnsi" w:hAnsiTheme="minorHAnsi"/>
        </w:rPr>
        <w:t xml:space="preserve">Sunday??? Anyone is invited to join </w:t>
      </w:r>
      <w:r w:rsidRPr="0009370B">
        <w:rPr>
          <w:rFonts w:asciiTheme="minorHAnsi" w:hAnsiTheme="minorHAnsi"/>
        </w:rPr>
        <w:lastRenderedPageBreak/>
        <w:t>us at a Riverbend Service on the 4</w:t>
      </w:r>
      <w:r w:rsidRPr="0009370B">
        <w:rPr>
          <w:rFonts w:asciiTheme="minorHAnsi" w:hAnsiTheme="minorHAnsi"/>
          <w:vertAlign w:val="superscript"/>
        </w:rPr>
        <w:t>th</w:t>
      </w:r>
      <w:r w:rsidRPr="0009370B">
        <w:rPr>
          <w:rFonts w:asciiTheme="minorHAnsi" w:hAnsiTheme="minorHAnsi"/>
        </w:rPr>
        <w:t xml:space="preserve"> Sunday of each month at 2:00 pm. You do not have to be a Deacon! We invite you to join us in this worthwhile ministry.</w:t>
      </w:r>
    </w:p>
    <w:p w:rsidR="003D2903" w:rsidRPr="0009370B" w:rsidRDefault="003D2903" w:rsidP="003D2903">
      <w:pPr>
        <w:numPr>
          <w:ilvl w:val="0"/>
          <w:numId w:val="17"/>
        </w:numPr>
        <w:rPr>
          <w:rFonts w:asciiTheme="minorHAnsi" w:hAnsiTheme="minorHAnsi"/>
        </w:rPr>
      </w:pPr>
      <w:r w:rsidRPr="0009370B">
        <w:rPr>
          <w:rFonts w:asciiTheme="minorHAnsi" w:hAnsiTheme="minorHAnsi"/>
          <w:u w:val="single"/>
        </w:rPr>
        <w:t xml:space="preserve">All </w:t>
      </w:r>
      <w:r w:rsidRPr="0009370B">
        <w:rPr>
          <w:rFonts w:asciiTheme="minorHAnsi" w:hAnsiTheme="minorHAnsi"/>
        </w:rPr>
        <w:t xml:space="preserve">Deacons and Elders are invited to participate in the </w:t>
      </w:r>
      <w:r w:rsidR="00DC5F28">
        <w:rPr>
          <w:rFonts w:asciiTheme="minorHAnsi" w:hAnsiTheme="minorHAnsi"/>
        </w:rPr>
        <w:t>C</w:t>
      </w:r>
      <w:r w:rsidRPr="0009370B">
        <w:rPr>
          <w:rFonts w:asciiTheme="minorHAnsi" w:hAnsiTheme="minorHAnsi"/>
        </w:rPr>
        <w:t xml:space="preserve">ommunion process—buying and preparing elements; serving </w:t>
      </w:r>
      <w:r w:rsidR="00DC5F28">
        <w:rPr>
          <w:rFonts w:asciiTheme="minorHAnsi" w:hAnsiTheme="minorHAnsi"/>
        </w:rPr>
        <w:t>C</w:t>
      </w:r>
      <w:r w:rsidRPr="0009370B">
        <w:rPr>
          <w:rFonts w:asciiTheme="minorHAnsi" w:hAnsiTheme="minorHAnsi"/>
        </w:rPr>
        <w:t xml:space="preserve">ommunion in the sanctuary and “to go” </w:t>
      </w:r>
      <w:r w:rsidR="00DC5F28">
        <w:rPr>
          <w:rFonts w:asciiTheme="minorHAnsi" w:hAnsiTheme="minorHAnsi"/>
        </w:rPr>
        <w:t>C</w:t>
      </w:r>
      <w:r w:rsidRPr="0009370B">
        <w:rPr>
          <w:rFonts w:asciiTheme="minorHAnsi" w:hAnsiTheme="minorHAnsi"/>
        </w:rPr>
        <w:t>ommunion for shut-ins.</w:t>
      </w:r>
    </w:p>
    <w:p w:rsidR="003D2903" w:rsidRPr="0009370B" w:rsidRDefault="003D2903" w:rsidP="003D2903">
      <w:pPr>
        <w:numPr>
          <w:ilvl w:val="0"/>
          <w:numId w:val="17"/>
        </w:numPr>
        <w:rPr>
          <w:rFonts w:asciiTheme="minorHAnsi" w:hAnsiTheme="minorHAnsi"/>
        </w:rPr>
      </w:pPr>
      <w:r w:rsidRPr="0009370B">
        <w:rPr>
          <w:rFonts w:asciiTheme="minorHAnsi" w:hAnsiTheme="minorHAnsi"/>
        </w:rPr>
        <w:t>There will be openings on the Board of Deacons in early 2017.  If you are a member of Trinity</w:t>
      </w:r>
      <w:r w:rsidR="00737734">
        <w:rPr>
          <w:rFonts w:asciiTheme="minorHAnsi" w:hAnsiTheme="minorHAnsi"/>
        </w:rPr>
        <w:t>,</w:t>
      </w:r>
      <w:r w:rsidRPr="0009370B">
        <w:rPr>
          <w:rFonts w:asciiTheme="minorHAnsi" w:hAnsiTheme="minorHAnsi"/>
        </w:rPr>
        <w:t xml:space="preserve"> you are eligible to be part of this </w:t>
      </w:r>
      <w:r w:rsidR="00DC5F28">
        <w:rPr>
          <w:rFonts w:asciiTheme="minorHAnsi" w:hAnsiTheme="minorHAnsi"/>
        </w:rPr>
        <w:t>important</w:t>
      </w:r>
      <w:r w:rsidRPr="0009370B">
        <w:rPr>
          <w:rFonts w:asciiTheme="minorHAnsi" w:hAnsiTheme="minorHAnsi"/>
        </w:rPr>
        <w:t xml:space="preserve"> ministry.  Please talk to a Deacon or </w:t>
      </w:r>
      <w:r w:rsidR="00DC5F28">
        <w:rPr>
          <w:rFonts w:asciiTheme="minorHAnsi" w:hAnsiTheme="minorHAnsi"/>
        </w:rPr>
        <w:t xml:space="preserve">an </w:t>
      </w:r>
      <w:r w:rsidRPr="0009370B">
        <w:rPr>
          <w:rFonts w:asciiTheme="minorHAnsi" w:hAnsiTheme="minorHAnsi"/>
        </w:rPr>
        <w:t>Elder!</w:t>
      </w:r>
    </w:p>
    <w:p w:rsidR="003D2903" w:rsidRPr="0009370B" w:rsidRDefault="003D2903" w:rsidP="003D2903">
      <w:pPr>
        <w:rPr>
          <w:rFonts w:asciiTheme="minorHAnsi" w:hAnsiTheme="minorHAnsi"/>
        </w:rPr>
      </w:pPr>
    </w:p>
    <w:p w:rsidR="003D2903" w:rsidRPr="0009370B" w:rsidRDefault="003D2903" w:rsidP="003D2903">
      <w:pPr>
        <w:rPr>
          <w:rFonts w:asciiTheme="minorHAnsi" w:hAnsiTheme="minorHAnsi"/>
        </w:rPr>
      </w:pPr>
      <w:r w:rsidRPr="0009370B">
        <w:rPr>
          <w:rFonts w:asciiTheme="minorHAnsi" w:hAnsiTheme="minorHAnsi"/>
        </w:rPr>
        <w:t>Blessings from your Board of Deacons</w:t>
      </w:r>
      <w:r w:rsidR="00DC5F28">
        <w:rPr>
          <w:rFonts w:asciiTheme="minorHAnsi" w:hAnsiTheme="minorHAnsi"/>
        </w:rPr>
        <w:t>,</w:t>
      </w:r>
    </w:p>
    <w:p w:rsidR="003D2903" w:rsidRPr="0009370B" w:rsidRDefault="003D2903" w:rsidP="003D2903">
      <w:pPr>
        <w:rPr>
          <w:rFonts w:asciiTheme="minorHAnsi" w:hAnsiTheme="minorHAnsi"/>
        </w:rPr>
      </w:pPr>
    </w:p>
    <w:p w:rsidR="003D2903" w:rsidRPr="0009370B" w:rsidRDefault="003D2903" w:rsidP="003D2903">
      <w:pPr>
        <w:rPr>
          <w:rFonts w:asciiTheme="minorHAnsi" w:hAnsiTheme="minorHAnsi"/>
        </w:rPr>
      </w:pPr>
      <w:r w:rsidRPr="0009370B">
        <w:rPr>
          <w:rFonts w:asciiTheme="minorHAnsi" w:hAnsiTheme="minorHAnsi"/>
        </w:rPr>
        <w:t xml:space="preserve">Morgan Schultz, Pat </w:t>
      </w:r>
      <w:proofErr w:type="spellStart"/>
      <w:r w:rsidRPr="0009370B">
        <w:rPr>
          <w:rFonts w:asciiTheme="minorHAnsi" w:hAnsiTheme="minorHAnsi"/>
        </w:rPr>
        <w:t>Fritchie</w:t>
      </w:r>
      <w:proofErr w:type="spellEnd"/>
      <w:r w:rsidRPr="0009370B">
        <w:rPr>
          <w:rFonts w:asciiTheme="minorHAnsi" w:hAnsiTheme="minorHAnsi"/>
        </w:rPr>
        <w:t>, Rick Hawkins, Vi Taylor, Bev Meier, Ann Watson, Laura Singh, Glenda Dahms</w:t>
      </w:r>
    </w:p>
    <w:p w:rsidR="003D2903" w:rsidRPr="0009370B" w:rsidRDefault="003D2903" w:rsidP="003D2903">
      <w:pPr>
        <w:rPr>
          <w:rFonts w:asciiTheme="minorHAnsi" w:hAnsiTheme="minorHAns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A6639E" w:rsidRDefault="00A6639E" w:rsidP="00A6639E">
      <w:pPr>
        <w:rPr>
          <w:rFonts w:eastAsia="Calibri"/>
        </w:rPr>
      </w:pPr>
    </w:p>
    <w:p w:rsidR="005D0971" w:rsidRDefault="005D0971" w:rsidP="00634F45">
      <w:pPr>
        <w:pStyle w:val="Heading2"/>
        <w:rPr>
          <w:rFonts w:eastAsia="Calibri"/>
        </w:rPr>
      </w:pPr>
      <w:r w:rsidRPr="005D0971">
        <w:rPr>
          <w:rFonts w:eastAsia="Calibri"/>
        </w:rPr>
        <w:lastRenderedPageBreak/>
        <w:t>About National Back</w:t>
      </w:r>
      <w:r w:rsidR="00612005">
        <w:rPr>
          <w:rFonts w:eastAsia="Calibri"/>
        </w:rPr>
        <w:t>-</w:t>
      </w:r>
      <w:r w:rsidRPr="005D0971">
        <w:rPr>
          <w:rFonts w:eastAsia="Calibri"/>
        </w:rPr>
        <w:t>To</w:t>
      </w:r>
      <w:r w:rsidR="00612005">
        <w:rPr>
          <w:rFonts w:eastAsia="Calibri"/>
        </w:rPr>
        <w:t>-</w:t>
      </w:r>
      <w:r w:rsidRPr="005D0971">
        <w:rPr>
          <w:rFonts w:eastAsia="Calibri"/>
        </w:rPr>
        <w:t>Church Sunday</w:t>
      </w:r>
    </w:p>
    <w:p w:rsidR="00634F45" w:rsidRPr="00634F45" w:rsidRDefault="00634F45" w:rsidP="00634F45">
      <w:pPr>
        <w:rPr>
          <w:rFonts w:eastAsia="Calibri"/>
        </w:rPr>
      </w:pPr>
    </w:p>
    <w:p w:rsidR="005D0971" w:rsidRPr="005D0971" w:rsidRDefault="005D0971" w:rsidP="005D0971">
      <w:pPr>
        <w:spacing w:after="200" w:line="276" w:lineRule="auto"/>
        <w:rPr>
          <w:rFonts w:ascii="Calibri" w:eastAsia="Calibri" w:hAnsi="Calibri"/>
        </w:rPr>
      </w:pPr>
      <w:r w:rsidRPr="005D0971">
        <w:rPr>
          <w:rFonts w:ascii="Calibri" w:eastAsia="Calibri" w:hAnsi="Calibri"/>
        </w:rPr>
        <w:t>Back</w:t>
      </w:r>
      <w:r w:rsidR="00612005">
        <w:rPr>
          <w:rFonts w:ascii="Calibri" w:eastAsia="Calibri" w:hAnsi="Calibri"/>
        </w:rPr>
        <w:t>-</w:t>
      </w:r>
      <w:r w:rsidRPr="005D0971">
        <w:rPr>
          <w:rFonts w:ascii="Calibri" w:eastAsia="Calibri" w:hAnsi="Calibri"/>
        </w:rPr>
        <w:t>to</w:t>
      </w:r>
      <w:r w:rsidR="00612005">
        <w:rPr>
          <w:rFonts w:ascii="Calibri" w:eastAsia="Calibri" w:hAnsi="Calibri"/>
        </w:rPr>
        <w:t>-</w:t>
      </w:r>
      <w:r w:rsidRPr="005D0971">
        <w:rPr>
          <w:rFonts w:ascii="Calibri" w:eastAsia="Calibri" w:hAnsi="Calibri"/>
        </w:rPr>
        <w:t>Church Sunday is a campaign strategically designed to help churches reach out and invite everyone to try church again. This powerful movement encourages church attendance by inspiring and empowering church members to invite their neighbors, friends and loved ones to a special Sunday service designed just for them</w:t>
      </w:r>
      <w:r w:rsidR="00612005">
        <w:rPr>
          <w:rFonts w:ascii="Calibri" w:eastAsia="Calibri" w:hAnsi="Calibri"/>
        </w:rPr>
        <w:t>.</w:t>
      </w:r>
    </w:p>
    <w:p w:rsidR="005D0971" w:rsidRPr="005D0971" w:rsidRDefault="005D0971" w:rsidP="005D0971">
      <w:pPr>
        <w:spacing w:after="200" w:line="276" w:lineRule="auto"/>
        <w:rPr>
          <w:rFonts w:ascii="Calibri" w:eastAsia="Calibri" w:hAnsi="Calibri"/>
          <w:sz w:val="22"/>
          <w:szCs w:val="22"/>
        </w:rPr>
      </w:pPr>
      <w:r w:rsidRPr="005D0971">
        <w:rPr>
          <w:rFonts w:ascii="Calibri" w:eastAsia="Calibri" w:hAnsi="Calibri"/>
          <w:noProof/>
          <w:sz w:val="22"/>
          <w:szCs w:val="22"/>
        </w:rPr>
        <w:drawing>
          <wp:inline distT="0" distB="0" distL="0" distR="0" wp14:anchorId="66D2E0E2" wp14:editId="430A35B0">
            <wp:extent cx="3067050" cy="3067050"/>
            <wp:effectExtent l="0" t="0" r="0" b="0"/>
            <wp:docPr id="1" name="Picture 1" descr="http://backtochurch.com/upload/2016_BTCS_Mem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cktochurch.com/upload/2016_BTCS_Memes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p>
    <w:p w:rsidR="00406049" w:rsidRDefault="00406049" w:rsidP="00406049"/>
    <w:p w:rsidR="00406049" w:rsidRDefault="00406049" w:rsidP="00406049"/>
    <w:p w:rsidR="00406049" w:rsidRDefault="00406049" w:rsidP="00406049"/>
    <w:p w:rsidR="00406049" w:rsidRDefault="00406049" w:rsidP="00406049"/>
    <w:p w:rsidR="00634F45" w:rsidRDefault="00634F45" w:rsidP="00634F45">
      <w:pPr>
        <w:pStyle w:val="Heading2"/>
      </w:pPr>
      <w:r w:rsidRPr="00634F45">
        <w:lastRenderedPageBreak/>
        <w:t xml:space="preserve">The School Bus </w:t>
      </w:r>
      <w:r w:rsidR="00F54113">
        <w:t>Is Gone</w:t>
      </w:r>
      <w:r w:rsidRPr="00634F45">
        <w:t>!</w:t>
      </w:r>
    </w:p>
    <w:p w:rsidR="00634F45" w:rsidRPr="00634F45" w:rsidRDefault="00634F45" w:rsidP="00634F45"/>
    <w:p w:rsidR="00634F45" w:rsidRDefault="00634F45" w:rsidP="00634F45">
      <w:pPr>
        <w:rPr>
          <w:rFonts w:asciiTheme="minorHAnsi" w:hAnsiTheme="minorHAnsi"/>
        </w:rPr>
      </w:pPr>
      <w:r w:rsidRPr="0009370B">
        <w:rPr>
          <w:rFonts w:asciiTheme="minorHAnsi" w:hAnsiTheme="minorHAnsi"/>
        </w:rPr>
        <w:t xml:space="preserve">Thank you all for donating your dollars, school supplies, backpacks and prayers for another successful Backpack Project.  We provided </w:t>
      </w:r>
      <w:r w:rsidR="00F54113" w:rsidRPr="0009370B">
        <w:rPr>
          <w:rFonts w:asciiTheme="minorHAnsi" w:hAnsiTheme="minorHAnsi"/>
        </w:rPr>
        <w:t>7</w:t>
      </w:r>
      <w:r w:rsidRPr="0009370B">
        <w:rPr>
          <w:rFonts w:asciiTheme="minorHAnsi" w:hAnsiTheme="minorHAnsi"/>
        </w:rPr>
        <w:t>0 fully-loaded backpacks to our church families and to the children of Riverbank Elementary School</w:t>
      </w:r>
      <w:r w:rsidR="00612005">
        <w:rPr>
          <w:rFonts w:asciiTheme="minorHAnsi" w:hAnsiTheme="minorHAnsi"/>
        </w:rPr>
        <w:t xml:space="preserve">.  </w:t>
      </w:r>
      <w:r w:rsidRPr="0009370B">
        <w:rPr>
          <w:rFonts w:asciiTheme="minorHAnsi" w:hAnsiTheme="minorHAnsi"/>
        </w:rPr>
        <w:t xml:space="preserve">Thank </w:t>
      </w:r>
      <w:proofErr w:type="spellStart"/>
      <w:r w:rsidRPr="0009370B">
        <w:rPr>
          <w:rFonts w:asciiTheme="minorHAnsi" w:hAnsiTheme="minorHAnsi"/>
        </w:rPr>
        <w:t>yous</w:t>
      </w:r>
      <w:proofErr w:type="spellEnd"/>
      <w:r w:rsidRPr="0009370B">
        <w:rPr>
          <w:rFonts w:asciiTheme="minorHAnsi" w:hAnsiTheme="minorHAnsi"/>
        </w:rPr>
        <w:t xml:space="preserve"> are extended to the following Trinity family and friends:</w:t>
      </w:r>
    </w:p>
    <w:p w:rsidR="00124E49" w:rsidRPr="0009370B" w:rsidRDefault="00124E49" w:rsidP="00634F45">
      <w:pPr>
        <w:rPr>
          <w:rFonts w:asciiTheme="minorHAnsi" w:hAnsiTheme="minorHAnsi"/>
        </w:rPr>
      </w:pPr>
    </w:p>
    <w:p w:rsidR="00634F45" w:rsidRPr="0009370B" w:rsidRDefault="00634F45" w:rsidP="00634F45">
      <w:pPr>
        <w:rPr>
          <w:rFonts w:asciiTheme="minorHAnsi" w:hAnsiTheme="minorHAnsi"/>
        </w:rPr>
      </w:pPr>
      <w:r w:rsidRPr="0009370B">
        <w:rPr>
          <w:rFonts w:asciiTheme="minorHAnsi" w:hAnsiTheme="minorHAnsi"/>
        </w:rPr>
        <w:t xml:space="preserve">Gayle Andrade, Pat Terry, Joy Ann </w:t>
      </w:r>
      <w:proofErr w:type="spellStart"/>
      <w:r w:rsidRPr="0009370B">
        <w:rPr>
          <w:rFonts w:asciiTheme="minorHAnsi" w:hAnsiTheme="minorHAnsi"/>
        </w:rPr>
        <w:t>Merwin</w:t>
      </w:r>
      <w:proofErr w:type="spellEnd"/>
      <w:r w:rsidRPr="0009370B">
        <w:rPr>
          <w:rFonts w:asciiTheme="minorHAnsi" w:hAnsiTheme="minorHAnsi"/>
        </w:rPr>
        <w:t xml:space="preserve">, Errol and Myrna Summy,  Toni Sullivan,  Judi Chiboucas, Terri Davis and Dave Bolach, Linda and Don Brooks, Joe and Nola Goeden, Sue Goodwin, Cliff and Ethel Hayes, Gloria and Will Curtis, Ken and Kathy Trott, Gary and Irene White, Pat </w:t>
      </w:r>
      <w:proofErr w:type="spellStart"/>
      <w:r w:rsidRPr="0009370B">
        <w:rPr>
          <w:rFonts w:asciiTheme="minorHAnsi" w:hAnsiTheme="minorHAnsi"/>
        </w:rPr>
        <w:t>Fritchie</w:t>
      </w:r>
      <w:proofErr w:type="spellEnd"/>
      <w:r w:rsidRPr="0009370B">
        <w:rPr>
          <w:rFonts w:asciiTheme="minorHAnsi" w:hAnsiTheme="minorHAnsi"/>
        </w:rPr>
        <w:t xml:space="preserve">, Karen Metcalf, Vi Taylor, Ester Barnes, Jamie Knight, Al and Glenda Dahms, Karla Rasmussen, Sue Goodwin, Vi Taylor, The Schlunegger Family, Cathy and Dale Davis, Lori Custodio, Cora Hocker, Karen </w:t>
      </w:r>
      <w:proofErr w:type="spellStart"/>
      <w:r w:rsidRPr="0009370B">
        <w:rPr>
          <w:rFonts w:asciiTheme="minorHAnsi" w:hAnsiTheme="minorHAnsi"/>
        </w:rPr>
        <w:t>Stu</w:t>
      </w:r>
      <w:r w:rsidR="00F54113" w:rsidRPr="0009370B">
        <w:rPr>
          <w:rFonts w:asciiTheme="minorHAnsi" w:hAnsiTheme="minorHAnsi"/>
        </w:rPr>
        <w:t>r</w:t>
      </w:r>
      <w:r w:rsidRPr="0009370B">
        <w:rPr>
          <w:rFonts w:asciiTheme="minorHAnsi" w:hAnsiTheme="minorHAnsi"/>
        </w:rPr>
        <w:t>devant</w:t>
      </w:r>
      <w:proofErr w:type="spellEnd"/>
      <w:r w:rsidRPr="0009370B">
        <w:rPr>
          <w:rFonts w:asciiTheme="minorHAnsi" w:hAnsiTheme="minorHAnsi"/>
        </w:rPr>
        <w:t xml:space="preserve">, others who donated anonymously, and myself, Jane Gentry.  </w:t>
      </w:r>
    </w:p>
    <w:p w:rsidR="00F54113" w:rsidRPr="0009370B" w:rsidRDefault="00F54113" w:rsidP="00634F45">
      <w:pPr>
        <w:rPr>
          <w:rFonts w:asciiTheme="minorHAnsi" w:hAnsiTheme="minorHAnsi"/>
        </w:rPr>
      </w:pPr>
    </w:p>
    <w:p w:rsidR="00634F45" w:rsidRPr="0009370B" w:rsidRDefault="00634F45" w:rsidP="00634F45">
      <w:pPr>
        <w:rPr>
          <w:rFonts w:asciiTheme="minorHAnsi" w:hAnsiTheme="minorHAnsi"/>
        </w:rPr>
      </w:pPr>
      <w:r w:rsidRPr="0009370B">
        <w:rPr>
          <w:rFonts w:asciiTheme="minorHAnsi" w:hAnsiTheme="minorHAnsi"/>
        </w:rPr>
        <w:t xml:space="preserve">I am extending special thanks to Hope Suson and her daughters Cassie, </w:t>
      </w:r>
      <w:proofErr w:type="spellStart"/>
      <w:r w:rsidRPr="0009370B">
        <w:rPr>
          <w:rFonts w:asciiTheme="minorHAnsi" w:hAnsiTheme="minorHAnsi"/>
        </w:rPr>
        <w:t>Stephi</w:t>
      </w:r>
      <w:proofErr w:type="spellEnd"/>
      <w:r w:rsidRPr="0009370B">
        <w:rPr>
          <w:rFonts w:asciiTheme="minorHAnsi" w:hAnsiTheme="minorHAnsi"/>
        </w:rPr>
        <w:t xml:space="preserve"> and Izzy</w:t>
      </w:r>
      <w:r w:rsidR="00124E49" w:rsidRPr="0009370B">
        <w:rPr>
          <w:rFonts w:asciiTheme="minorHAnsi" w:hAnsiTheme="minorHAnsi"/>
        </w:rPr>
        <w:t>,</w:t>
      </w:r>
      <w:r w:rsidRPr="0009370B">
        <w:rPr>
          <w:rFonts w:asciiTheme="minorHAnsi" w:hAnsiTheme="minorHAnsi"/>
        </w:rPr>
        <w:t xml:space="preserve"> who packed 70 backpacks with me.  I could not have done it without you!</w:t>
      </w:r>
    </w:p>
    <w:p w:rsidR="004366B7" w:rsidRPr="0009370B" w:rsidRDefault="004366B7" w:rsidP="00634F45">
      <w:pPr>
        <w:rPr>
          <w:rFonts w:asciiTheme="minorHAnsi" w:hAnsiTheme="minorHAnsi"/>
        </w:rPr>
      </w:pPr>
    </w:p>
    <w:p w:rsidR="00634F45" w:rsidRPr="0009370B" w:rsidRDefault="00634F45" w:rsidP="00634F45">
      <w:pPr>
        <w:rPr>
          <w:rFonts w:asciiTheme="minorHAnsi" w:hAnsiTheme="minorHAnsi"/>
        </w:rPr>
      </w:pPr>
      <w:r w:rsidRPr="0009370B">
        <w:rPr>
          <w:rFonts w:asciiTheme="minorHAnsi" w:hAnsiTheme="minorHAnsi"/>
        </w:rPr>
        <w:t xml:space="preserve">Jane Gentry </w:t>
      </w:r>
    </w:p>
    <w:p w:rsidR="00634F45" w:rsidRPr="0009370B" w:rsidRDefault="00634F45" w:rsidP="00634F45">
      <w:pPr>
        <w:rPr>
          <w:rFonts w:asciiTheme="minorHAnsi" w:hAnsiTheme="minorHAnsi"/>
        </w:rPr>
      </w:pPr>
    </w:p>
    <w:p w:rsidR="005D0971" w:rsidRPr="003D2903" w:rsidRDefault="005D0971" w:rsidP="003D2903"/>
    <w:p w:rsidR="0009370B" w:rsidRDefault="005B5F02" w:rsidP="005B5F02">
      <w:pPr>
        <w:pStyle w:val="Heading2"/>
        <w:rPr>
          <w:rFonts w:eastAsia="Calibri"/>
        </w:rPr>
      </w:pPr>
      <w:r w:rsidRPr="005B5F02">
        <w:rPr>
          <w:rFonts w:eastAsia="Calibri"/>
        </w:rPr>
        <w:lastRenderedPageBreak/>
        <w:t xml:space="preserve">Vintage/Gently-Used Sale – </w:t>
      </w:r>
    </w:p>
    <w:p w:rsidR="005B5F02" w:rsidRDefault="005B5F02" w:rsidP="005B5F02">
      <w:pPr>
        <w:pStyle w:val="Heading2"/>
        <w:rPr>
          <w:rFonts w:eastAsia="Calibri"/>
        </w:rPr>
      </w:pPr>
      <w:r w:rsidRPr="005B5F02">
        <w:rPr>
          <w:rFonts w:eastAsia="Calibri"/>
        </w:rPr>
        <w:t>Coming September 10</w:t>
      </w:r>
      <w:r w:rsidRPr="005B5F02">
        <w:rPr>
          <w:rFonts w:eastAsia="Calibri"/>
          <w:vertAlign w:val="superscript"/>
        </w:rPr>
        <w:t>th</w:t>
      </w:r>
      <w:r w:rsidRPr="005B5F02">
        <w:rPr>
          <w:rFonts w:eastAsia="Calibri"/>
        </w:rPr>
        <w:t xml:space="preserve"> to Trinity </w:t>
      </w:r>
    </w:p>
    <w:p w:rsidR="009C2E38" w:rsidRDefault="009C2E38" w:rsidP="009C2E38">
      <w:pPr>
        <w:rPr>
          <w:rFonts w:eastAsia="Calibri"/>
        </w:rPr>
      </w:pPr>
    </w:p>
    <w:p w:rsidR="009C2E38" w:rsidRPr="009C2E38" w:rsidRDefault="009C2E38" w:rsidP="009C2E38">
      <w:pPr>
        <w:rPr>
          <w:rFonts w:eastAsia="Calibri"/>
        </w:rPr>
      </w:pPr>
    </w:p>
    <w:p w:rsidR="005B5F02" w:rsidRDefault="009C2E38" w:rsidP="005B5F02">
      <w:pPr>
        <w:spacing w:after="200" w:line="276" w:lineRule="auto"/>
        <w:rPr>
          <w:rFonts w:ascii="Calibri" w:eastAsia="Calibri" w:hAnsi="Calibri"/>
          <w:sz w:val="22"/>
          <w:szCs w:val="22"/>
        </w:rPr>
      </w:pPr>
      <w:r w:rsidRPr="005B5F02">
        <w:rPr>
          <w:rFonts w:ascii="Calibri" w:eastAsia="Calibri" w:hAnsi="Calibri"/>
          <w:noProof/>
          <w:sz w:val="22"/>
          <w:szCs w:val="22"/>
        </w:rPr>
        <w:drawing>
          <wp:inline distT="0" distB="0" distL="0" distR="0" wp14:anchorId="79BA76E1" wp14:editId="016F7CB2">
            <wp:extent cx="2591418" cy="1857375"/>
            <wp:effectExtent l="0" t="0" r="0" b="0"/>
            <wp:docPr id="2" name="Picture 2" descr="http://dev.scottdesigns.ca/wp-content/uploads/2012/06/vintage-sale-sig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scottdesigns.ca/wp-content/uploads/2012/06/vintage-sale-sign-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5710" cy="1860451"/>
                    </a:xfrm>
                    <a:prstGeom prst="rect">
                      <a:avLst/>
                    </a:prstGeom>
                    <a:noFill/>
                    <a:ln>
                      <a:noFill/>
                    </a:ln>
                  </pic:spPr>
                </pic:pic>
              </a:graphicData>
            </a:graphic>
          </wp:inline>
        </w:drawing>
      </w:r>
    </w:p>
    <w:p w:rsidR="005B5F02" w:rsidRPr="0009370B" w:rsidRDefault="005B5F02" w:rsidP="005B5F02">
      <w:pPr>
        <w:spacing w:after="200" w:line="276" w:lineRule="auto"/>
        <w:rPr>
          <w:rFonts w:ascii="Calibri" w:eastAsia="Calibri" w:hAnsi="Calibri"/>
        </w:rPr>
      </w:pPr>
      <w:r w:rsidRPr="005B5F02">
        <w:rPr>
          <w:rFonts w:ascii="Calibri" w:eastAsia="Calibri" w:hAnsi="Calibri"/>
        </w:rPr>
        <w:t>Trinity Threads Together (TTT) is planning a vintage/gently</w:t>
      </w:r>
      <w:r w:rsidR="00612005">
        <w:rPr>
          <w:rFonts w:ascii="Calibri" w:eastAsia="Calibri" w:hAnsi="Calibri"/>
        </w:rPr>
        <w:t>-</w:t>
      </w:r>
      <w:r w:rsidRPr="005B5F02">
        <w:rPr>
          <w:rFonts w:ascii="Calibri" w:eastAsia="Calibri" w:hAnsi="Calibri"/>
        </w:rPr>
        <w:t xml:space="preserve">used sale this fall instead of our craft sale. (We plan to have our craft sale in April of 2017.) So as you clean out your closets, cupboards and </w:t>
      </w:r>
      <w:proofErr w:type="gramStart"/>
      <w:r w:rsidRPr="005B5F02">
        <w:rPr>
          <w:rFonts w:ascii="Calibri" w:eastAsia="Calibri" w:hAnsi="Calibri"/>
        </w:rPr>
        <w:t>garages,</w:t>
      </w:r>
      <w:proofErr w:type="gramEnd"/>
      <w:r w:rsidRPr="005B5F02">
        <w:rPr>
          <w:rFonts w:ascii="Calibri" w:eastAsia="Calibri" w:hAnsi="Calibri"/>
        </w:rPr>
        <w:t xml:space="preserve"> be sure to save any unwanted items for Trinity's sale. All proceeds will go to the roof fund. Clean, gently-used clothing may still be donated by placing it in the barrel beneath the Welcome Center in the Narthex. Thanks for your help!</w:t>
      </w:r>
    </w:p>
    <w:p w:rsidR="008045E3" w:rsidRPr="005B5F02" w:rsidRDefault="008045E3" w:rsidP="005B5F02">
      <w:pPr>
        <w:spacing w:after="200" w:line="276" w:lineRule="auto"/>
        <w:rPr>
          <w:rFonts w:ascii="Calibri" w:eastAsia="Calibri" w:hAnsi="Calibri"/>
          <w:sz w:val="22"/>
          <w:szCs w:val="22"/>
        </w:rPr>
      </w:pPr>
    </w:p>
    <w:p w:rsidR="005B5F02" w:rsidRPr="005B5F02" w:rsidRDefault="005B5F02" w:rsidP="00612005">
      <w:pPr>
        <w:spacing w:after="200" w:line="276" w:lineRule="auto"/>
        <w:jc w:val="center"/>
        <w:rPr>
          <w:rFonts w:ascii="Calibri" w:eastAsia="Calibri" w:hAnsi="Calibri"/>
          <w:sz w:val="22"/>
          <w:szCs w:val="22"/>
        </w:rPr>
      </w:pPr>
    </w:p>
    <w:p w:rsidR="00634F45" w:rsidRDefault="00634F45" w:rsidP="003751A9"/>
    <w:p w:rsidR="0009370B" w:rsidRDefault="0009370B" w:rsidP="003751A9"/>
    <w:p w:rsidR="008A2CC1" w:rsidRDefault="008A2CC1" w:rsidP="008A2CC1">
      <w:pPr>
        <w:pStyle w:val="Heading2"/>
      </w:pPr>
      <w:r w:rsidRPr="008A2CC1">
        <w:lastRenderedPageBreak/>
        <w:t>September Birthdays</w:t>
      </w:r>
    </w:p>
    <w:p w:rsidR="008A2CC1" w:rsidRDefault="008A2CC1" w:rsidP="008A2CC1"/>
    <w:p w:rsidR="008A2CC1" w:rsidRDefault="008A2CC1" w:rsidP="008A2CC1">
      <w:r w:rsidRPr="008A2CC1">
        <w:t>Laura Singh</w:t>
      </w:r>
      <w:r w:rsidRPr="008A2CC1">
        <w:tab/>
      </w:r>
      <w:r w:rsidRPr="008A2CC1">
        <w:tab/>
      </w:r>
      <w:r w:rsidRPr="008A2CC1">
        <w:tab/>
        <w:t>4</w:t>
      </w:r>
    </w:p>
    <w:p w:rsidR="0009370B" w:rsidRPr="008A2CC1" w:rsidRDefault="0009370B" w:rsidP="008A2CC1"/>
    <w:p w:rsidR="008A2CC1" w:rsidRDefault="008A2CC1" w:rsidP="008A2CC1">
      <w:r w:rsidRPr="008A2CC1">
        <w:t>Hayden Crews</w:t>
      </w:r>
      <w:r w:rsidRPr="008A2CC1">
        <w:tab/>
      </w:r>
      <w:r w:rsidRPr="008A2CC1">
        <w:tab/>
      </w:r>
      <w:r w:rsidRPr="008A2CC1">
        <w:tab/>
        <w:t>8</w:t>
      </w:r>
    </w:p>
    <w:p w:rsidR="0009370B" w:rsidRPr="008A2CC1" w:rsidRDefault="0009370B" w:rsidP="008A2CC1"/>
    <w:p w:rsidR="008A2CC1" w:rsidRDefault="008A2CC1" w:rsidP="008A2CC1">
      <w:r w:rsidRPr="008A2CC1">
        <w:t xml:space="preserve">Ryan </w:t>
      </w:r>
      <w:proofErr w:type="spellStart"/>
      <w:r w:rsidRPr="008A2CC1">
        <w:t>Dishman</w:t>
      </w:r>
      <w:proofErr w:type="spellEnd"/>
      <w:r w:rsidRPr="008A2CC1">
        <w:tab/>
      </w:r>
      <w:r w:rsidRPr="008A2CC1">
        <w:tab/>
      </w:r>
      <w:r w:rsidRPr="008A2CC1">
        <w:tab/>
        <w:t>10</w:t>
      </w:r>
    </w:p>
    <w:p w:rsidR="0009370B" w:rsidRPr="008A2CC1" w:rsidRDefault="0009370B" w:rsidP="008A2CC1"/>
    <w:p w:rsidR="008A2CC1" w:rsidRDefault="008A2CC1" w:rsidP="008A2CC1">
      <w:r w:rsidRPr="008A2CC1">
        <w:t>Lori Schlunegger</w:t>
      </w:r>
      <w:r w:rsidRPr="008A2CC1">
        <w:tab/>
      </w:r>
      <w:r w:rsidRPr="008A2CC1">
        <w:tab/>
        <w:t>10</w:t>
      </w:r>
    </w:p>
    <w:p w:rsidR="0009370B" w:rsidRPr="008A2CC1" w:rsidRDefault="0009370B" w:rsidP="008A2CC1"/>
    <w:p w:rsidR="008A2CC1" w:rsidRDefault="008A2CC1" w:rsidP="008A2CC1">
      <w:r w:rsidRPr="008A2CC1">
        <w:t xml:space="preserve">Margaret </w:t>
      </w:r>
      <w:proofErr w:type="spellStart"/>
      <w:r w:rsidRPr="008A2CC1">
        <w:t>Brinkhuis</w:t>
      </w:r>
      <w:proofErr w:type="spellEnd"/>
      <w:r w:rsidRPr="008A2CC1">
        <w:tab/>
      </w:r>
      <w:r w:rsidRPr="008A2CC1">
        <w:tab/>
        <w:t>12</w:t>
      </w:r>
    </w:p>
    <w:p w:rsidR="0009370B" w:rsidRPr="008A2CC1" w:rsidRDefault="0009370B" w:rsidP="008A2CC1"/>
    <w:p w:rsidR="008A2CC1" w:rsidRDefault="0009370B" w:rsidP="008A2CC1">
      <w:r>
        <w:t>Gabriel Kojima</w:t>
      </w:r>
      <w:r>
        <w:tab/>
      </w:r>
      <w:r>
        <w:tab/>
      </w:r>
      <w:r w:rsidR="008A2CC1" w:rsidRPr="008A2CC1">
        <w:t>12</w:t>
      </w:r>
    </w:p>
    <w:p w:rsidR="0009370B" w:rsidRPr="008A2CC1" w:rsidRDefault="0009370B" w:rsidP="008A2CC1"/>
    <w:p w:rsidR="008A2CC1" w:rsidRDefault="008A2CC1" w:rsidP="008A2CC1">
      <w:r w:rsidRPr="008A2CC1">
        <w:t>Marilyn Allen</w:t>
      </w:r>
      <w:r w:rsidRPr="008A2CC1">
        <w:tab/>
      </w:r>
      <w:r w:rsidRPr="008A2CC1">
        <w:tab/>
      </w:r>
      <w:r w:rsidRPr="008A2CC1">
        <w:tab/>
        <w:t>19</w:t>
      </w:r>
    </w:p>
    <w:p w:rsidR="0009370B" w:rsidRPr="008A2CC1" w:rsidRDefault="0009370B" w:rsidP="008A2CC1"/>
    <w:p w:rsidR="008A2CC1" w:rsidRDefault="008A2CC1" w:rsidP="008A2CC1">
      <w:r w:rsidRPr="008A2CC1">
        <w:t>Robb Perrine</w:t>
      </w:r>
      <w:r w:rsidRPr="008A2CC1">
        <w:tab/>
      </w:r>
      <w:r w:rsidRPr="008A2CC1">
        <w:tab/>
      </w:r>
      <w:r w:rsidRPr="008A2CC1">
        <w:tab/>
        <w:t>19</w:t>
      </w:r>
    </w:p>
    <w:p w:rsidR="0009370B" w:rsidRPr="008A2CC1" w:rsidRDefault="0009370B" w:rsidP="008A2CC1"/>
    <w:p w:rsidR="008A2CC1" w:rsidRDefault="008A2CC1" w:rsidP="008A2CC1">
      <w:r w:rsidRPr="008A2CC1">
        <w:t>Carol Onalfo</w:t>
      </w:r>
      <w:r w:rsidRPr="008A2CC1">
        <w:tab/>
      </w:r>
      <w:r w:rsidRPr="008A2CC1">
        <w:tab/>
      </w:r>
      <w:r w:rsidRPr="008A2CC1">
        <w:tab/>
        <w:t>20</w:t>
      </w:r>
    </w:p>
    <w:p w:rsidR="0009370B" w:rsidRPr="008A2CC1" w:rsidRDefault="0009370B" w:rsidP="008A2CC1"/>
    <w:p w:rsidR="008A2CC1" w:rsidRDefault="008A2CC1" w:rsidP="008A2CC1">
      <w:r w:rsidRPr="008A2CC1">
        <w:t>Ethel Hayes</w:t>
      </w:r>
      <w:r w:rsidRPr="008A2CC1">
        <w:tab/>
      </w:r>
      <w:r w:rsidRPr="008A2CC1">
        <w:tab/>
      </w:r>
      <w:r w:rsidRPr="008A2CC1">
        <w:tab/>
        <w:t>22</w:t>
      </w:r>
    </w:p>
    <w:p w:rsidR="0009370B" w:rsidRPr="008A2CC1" w:rsidRDefault="0009370B" w:rsidP="008A2CC1"/>
    <w:p w:rsidR="008A2CC1" w:rsidRDefault="008A2CC1" w:rsidP="008A2CC1">
      <w:r w:rsidRPr="008A2CC1">
        <w:t>Jeanie Drummond</w:t>
      </w:r>
      <w:r w:rsidRPr="008A2CC1">
        <w:tab/>
      </w:r>
      <w:r w:rsidRPr="008A2CC1">
        <w:tab/>
        <w:t>24</w:t>
      </w:r>
    </w:p>
    <w:p w:rsidR="00884107" w:rsidRDefault="00884107" w:rsidP="008A2CC1"/>
    <w:p w:rsidR="008045E3" w:rsidRDefault="0009370B" w:rsidP="00612005">
      <w:pPr>
        <w:jc w:val="center"/>
      </w:pPr>
      <w:r>
        <w:rPr>
          <w:noProof/>
        </w:rPr>
        <w:drawing>
          <wp:inline distT="0" distB="0" distL="0" distR="0" wp14:anchorId="2D0F5BCF" wp14:editId="4141CEF2">
            <wp:extent cx="1643063" cy="2190750"/>
            <wp:effectExtent l="0" t="0" r="0" b="0"/>
            <wp:docPr id="4" name="Picture 4" descr="http://2.bp.blogspot.com/_FceXbVBDbu8/SbHg7FjKv7I/AAAAAAAAAZQ/zqfycI3F5iU/s400/FEB+0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FceXbVBDbu8/SbHg7FjKv7I/AAAAAAAAAZQ/zqfycI3F5iU/s400/FEB+09+1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4350" cy="2205800"/>
                    </a:xfrm>
                    <a:prstGeom prst="rect">
                      <a:avLst/>
                    </a:prstGeom>
                    <a:noFill/>
                    <a:ln>
                      <a:noFill/>
                    </a:ln>
                  </pic:spPr>
                </pic:pic>
              </a:graphicData>
            </a:graphic>
          </wp:inline>
        </w:drawing>
      </w:r>
    </w:p>
    <w:p w:rsidR="0009370B" w:rsidRDefault="0009370B" w:rsidP="003751A9"/>
    <w:p w:rsidR="00406049" w:rsidRDefault="00406049" w:rsidP="00406049"/>
    <w:p w:rsidR="0009370B" w:rsidRDefault="0009370B" w:rsidP="0009370B">
      <w:pPr>
        <w:pStyle w:val="Heading2"/>
      </w:pPr>
      <w:r>
        <w:lastRenderedPageBreak/>
        <w:t>Toni Says …</w:t>
      </w:r>
    </w:p>
    <w:p w:rsidR="0009370B" w:rsidRDefault="0009370B" w:rsidP="003751A9"/>
    <w:p w:rsidR="0009370B" w:rsidRDefault="0009370B" w:rsidP="003751A9">
      <w:r>
        <w:t>It’s time to locate all those old or unused Christmas cards and donate them to</w:t>
      </w:r>
      <w:r w:rsidR="009C2E38">
        <w:t xml:space="preserve"> “Out-of-the-Box”.  We need 150-</w:t>
      </w:r>
      <w:r>
        <w:t>175 cards, one for each food bag for the December 15</w:t>
      </w:r>
      <w:r w:rsidRPr="0009370B">
        <w:rPr>
          <w:vertAlign w:val="superscript"/>
        </w:rPr>
        <w:t>th</w:t>
      </w:r>
      <w:r>
        <w:t xml:space="preserve"> distribution.  Toni has again volunteered to sign all those cards!  Thanks for your support</w:t>
      </w:r>
      <w:r w:rsidR="009C2E38">
        <w:t>.</w:t>
      </w:r>
    </w:p>
    <w:p w:rsidR="0009370B" w:rsidRDefault="0009370B" w:rsidP="003751A9"/>
    <w:p w:rsidR="0009370B" w:rsidRDefault="0009370B" w:rsidP="003751A9">
      <w:r>
        <w:t xml:space="preserve">Extra or unwanted 2017 calendars also make a great donation for </w:t>
      </w:r>
      <w:proofErr w:type="gramStart"/>
      <w:r>
        <w:t>Out-</w:t>
      </w:r>
      <w:proofErr w:type="gramEnd"/>
      <w:r>
        <w:t>of-the- Box.  To</w:t>
      </w:r>
      <w:r w:rsidR="009C2E38">
        <w:t>n</w:t>
      </w:r>
      <w:r>
        <w:t>i says a lot of our customers get confused over the exact date</w:t>
      </w:r>
      <w:r w:rsidR="009C2E38">
        <w:t xml:space="preserve"> of the Out-of-the-Box distributions</w:t>
      </w:r>
      <w:r>
        <w:t xml:space="preserve">.   </w:t>
      </w:r>
    </w:p>
    <w:p w:rsidR="0009370B" w:rsidRDefault="0009370B" w:rsidP="003751A9"/>
    <w:p w:rsidR="0009370B" w:rsidRDefault="0009370B" w:rsidP="003751A9"/>
    <w:p w:rsidR="0009370B" w:rsidRDefault="00124E49" w:rsidP="003751A9">
      <w:r w:rsidRPr="00124E49">
        <w:rPr>
          <w:noProof/>
        </w:rPr>
        <w:drawing>
          <wp:inline distT="0" distB="0" distL="0" distR="0" wp14:anchorId="14ACE87B" wp14:editId="485F6849">
            <wp:extent cx="2514600" cy="2352675"/>
            <wp:effectExtent l="0" t="0" r="0" b="9525"/>
            <wp:docPr id="6" name="Picture 6" descr="https://s-media-cache-ak0.pinimg.com/236x/33/f4/66/33f46634c78293b9acb6a5e8613ba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33/f4/66/33f46634c78293b9acb6a5e8613ba6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198" cy="2356977"/>
                    </a:xfrm>
                    <a:prstGeom prst="rect">
                      <a:avLst/>
                    </a:prstGeom>
                    <a:noFill/>
                    <a:ln>
                      <a:noFill/>
                    </a:ln>
                  </pic:spPr>
                </pic:pic>
              </a:graphicData>
            </a:graphic>
          </wp:inline>
        </w:drawing>
      </w:r>
    </w:p>
    <w:p w:rsidR="004A366F" w:rsidRDefault="004A366F" w:rsidP="003751A9"/>
    <w:p w:rsidR="004A366F" w:rsidRDefault="004A366F" w:rsidP="003751A9"/>
    <w:p w:rsidR="007E55AF" w:rsidRDefault="007E55AF" w:rsidP="003751A9"/>
    <w:p w:rsidR="007E55AF" w:rsidRDefault="007E55AF" w:rsidP="003751A9"/>
    <w:p w:rsidR="007E55AF" w:rsidRDefault="007E55AF" w:rsidP="003751A9"/>
    <w:p w:rsidR="007E55AF" w:rsidRDefault="007E55AF" w:rsidP="003751A9"/>
    <w:p w:rsidR="007E55AF" w:rsidRDefault="007E55AF" w:rsidP="003751A9"/>
    <w:p w:rsidR="007E55AF" w:rsidRDefault="007E55AF" w:rsidP="003751A9"/>
    <w:p w:rsidR="007E55AF" w:rsidRDefault="007E55AF" w:rsidP="007E55AF">
      <w:pPr>
        <w:pStyle w:val="Heading2"/>
      </w:pPr>
      <w:r>
        <w:lastRenderedPageBreak/>
        <w:t>Coming Soon – The return of the Ladies Luncheon</w:t>
      </w:r>
    </w:p>
    <w:p w:rsidR="007E55AF" w:rsidRDefault="007E55AF" w:rsidP="007E55AF"/>
    <w:p w:rsidR="007E55AF" w:rsidRDefault="007E55AF" w:rsidP="007E55AF">
      <w:r>
        <w:t>The first Ladies Luncheon of the season is right around the corner.  Our first luncheon will be Friday, September 8</w:t>
      </w:r>
      <w:r w:rsidRPr="007E55AF">
        <w:rPr>
          <w:vertAlign w:val="superscript"/>
        </w:rPr>
        <w:t>th</w:t>
      </w:r>
      <w:r w:rsidR="009C2E38">
        <w:t xml:space="preserve">, </w:t>
      </w:r>
      <w:r>
        <w:t xml:space="preserve">right here at Trinity.  </w:t>
      </w:r>
    </w:p>
    <w:p w:rsidR="007E55AF" w:rsidRDefault="007E55AF" w:rsidP="007E55AF"/>
    <w:p w:rsidR="007E55AF" w:rsidRDefault="007E55AF" w:rsidP="007E55AF">
      <w:r>
        <w:t>We will have a meal together</w:t>
      </w:r>
      <w:r w:rsidR="00883E5D">
        <w:t>,</w:t>
      </w:r>
      <w:r>
        <w:t xml:space="preserve"> chat</w:t>
      </w:r>
      <w:r w:rsidR="00883E5D">
        <w:t>, pray</w:t>
      </w:r>
      <w:r>
        <w:t xml:space="preserve"> and get to know one another better.  We are planning </w:t>
      </w:r>
      <w:r w:rsidR="00883E5D">
        <w:t>something special</w:t>
      </w:r>
      <w:r w:rsidR="009C2E38">
        <w:t>,</w:t>
      </w:r>
      <w:r w:rsidR="00883E5D">
        <w:t xml:space="preserve"> </w:t>
      </w:r>
      <w:r>
        <w:t xml:space="preserve">so ladies please call the office to let us know you plan on </w:t>
      </w:r>
      <w:r w:rsidR="00883E5D">
        <w:t xml:space="preserve">attending.  We ask that you bring a salad or side dish to share with others to complement the </w:t>
      </w:r>
      <w:r w:rsidR="009C2E38">
        <w:t>‘</w:t>
      </w:r>
      <w:r w:rsidR="00883E5D">
        <w:t>something special</w:t>
      </w:r>
      <w:r w:rsidR="009C2E38">
        <w:t>’</w:t>
      </w:r>
      <w:r w:rsidR="00883E5D">
        <w:t xml:space="preserve">.  We will provide dessert.  </w:t>
      </w:r>
    </w:p>
    <w:p w:rsidR="00883E5D" w:rsidRDefault="00883E5D" w:rsidP="007E55AF"/>
    <w:p w:rsidR="00883E5D" w:rsidRDefault="00883E5D" w:rsidP="007E55AF">
      <w:r>
        <w:t>Ladies this is also a time to show off your place settings.  To keep this event green, and keep the cost down, we ask all attending ladies to bring your own place setting (plate, bowl, cup</w:t>
      </w:r>
      <w:r w:rsidR="009C2E38">
        <w:t xml:space="preserve"> </w:t>
      </w:r>
      <w:r>
        <w:t>and utensils).  Of course</w:t>
      </w:r>
      <w:r w:rsidR="009C2E38">
        <w:t>,</w:t>
      </w:r>
      <w:r>
        <w:t xml:space="preserve"> if you forget, we will have one for you!  </w:t>
      </w:r>
    </w:p>
    <w:p w:rsidR="00883E5D" w:rsidRDefault="00883E5D" w:rsidP="007E55AF"/>
    <w:p w:rsidR="00883E5D" w:rsidRDefault="00883E5D" w:rsidP="007E55AF">
      <w:r>
        <w:t>Our</w:t>
      </w:r>
      <w:r w:rsidR="007E55AF">
        <w:t xml:space="preserve"> special guest</w:t>
      </w:r>
      <w:r>
        <w:t xml:space="preserve"> will be</w:t>
      </w:r>
      <w:r w:rsidR="007E55AF">
        <w:t xml:space="preserve"> Karen </w:t>
      </w:r>
      <w:proofErr w:type="spellStart"/>
      <w:r w:rsidR="007E55AF">
        <w:t>Sturdevant</w:t>
      </w:r>
      <w:proofErr w:type="spellEnd"/>
      <w:r w:rsidR="007E55AF">
        <w:t xml:space="preserve"> f</w:t>
      </w:r>
      <w:r>
        <w:t>ro</w:t>
      </w:r>
      <w:r w:rsidR="007E55AF">
        <w:t xml:space="preserve">m the Sacramento Presbytery.  Karen is the </w:t>
      </w:r>
      <w:r>
        <w:t xml:space="preserve">Co-Moderator of Presbyterian Women and will talk to us about this ministry.  </w:t>
      </w:r>
    </w:p>
    <w:p w:rsidR="00883E5D" w:rsidRDefault="00883E5D" w:rsidP="007E55AF"/>
    <w:p w:rsidR="00883E5D" w:rsidRDefault="00883E5D" w:rsidP="007E55AF">
      <w:r>
        <w:t>We look forward to seeing you!</w:t>
      </w:r>
    </w:p>
    <w:p w:rsidR="00883E5D" w:rsidRDefault="00883E5D" w:rsidP="007E55AF"/>
    <w:p w:rsidR="00883E5D" w:rsidRDefault="00883E5D" w:rsidP="007E55AF"/>
    <w:p w:rsidR="00883E5D" w:rsidRDefault="00883E5D" w:rsidP="007E55AF"/>
    <w:p w:rsidR="00737734" w:rsidRDefault="00737734" w:rsidP="00737734">
      <w:pPr>
        <w:rPr>
          <w:rFonts w:eastAsia="Cambria"/>
        </w:rPr>
      </w:pPr>
    </w:p>
    <w:p w:rsidR="00B02B05" w:rsidRPr="00B02B05" w:rsidRDefault="00B02B05" w:rsidP="00B02B05">
      <w:pPr>
        <w:pStyle w:val="Heading2"/>
        <w:rPr>
          <w:rFonts w:eastAsia="Cambria"/>
        </w:rPr>
      </w:pPr>
      <w:r w:rsidRPr="00B02B05">
        <w:rPr>
          <w:rFonts w:eastAsia="Cambria"/>
        </w:rPr>
        <w:lastRenderedPageBreak/>
        <w:t>September 18</w:t>
      </w:r>
      <w:r w:rsidRPr="00B02B05">
        <w:rPr>
          <w:rFonts w:eastAsia="Cambria"/>
          <w:vertAlign w:val="superscript"/>
        </w:rPr>
        <w:t>th</w:t>
      </w:r>
      <w:r w:rsidRPr="00B02B05">
        <w:rPr>
          <w:rFonts w:eastAsia="Cambria"/>
        </w:rPr>
        <w:t xml:space="preserve"> </w:t>
      </w:r>
      <w:proofErr w:type="spellStart"/>
      <w:r>
        <w:rPr>
          <w:rFonts w:eastAsia="Cambria"/>
        </w:rPr>
        <w:t>M</w:t>
      </w:r>
      <w:r w:rsidRPr="00B02B05">
        <w:rPr>
          <w:rFonts w:eastAsia="Cambria"/>
        </w:rPr>
        <w:t>usica</w:t>
      </w:r>
      <w:proofErr w:type="spellEnd"/>
      <w:r w:rsidRPr="00B02B05">
        <w:rPr>
          <w:rFonts w:eastAsia="Cambria"/>
        </w:rPr>
        <w:t xml:space="preserve"> de </w:t>
      </w:r>
      <w:r>
        <w:rPr>
          <w:rFonts w:eastAsia="Cambria"/>
        </w:rPr>
        <w:t>F</w:t>
      </w:r>
      <w:r w:rsidRPr="00B02B05">
        <w:rPr>
          <w:rFonts w:eastAsia="Cambria"/>
        </w:rPr>
        <w:t>estival/</w:t>
      </w:r>
      <w:r>
        <w:rPr>
          <w:rFonts w:eastAsia="Cambria"/>
        </w:rPr>
        <w:t>M</w:t>
      </w:r>
      <w:r w:rsidRPr="00B02B05">
        <w:rPr>
          <w:rFonts w:eastAsia="Cambria"/>
        </w:rPr>
        <w:t xml:space="preserve">usic </w:t>
      </w:r>
      <w:r>
        <w:rPr>
          <w:rFonts w:eastAsia="Cambria"/>
        </w:rPr>
        <w:t>F</w:t>
      </w:r>
      <w:r w:rsidRPr="00B02B05">
        <w:rPr>
          <w:rFonts w:eastAsia="Cambria"/>
        </w:rPr>
        <w:t>estival</w:t>
      </w:r>
    </w:p>
    <w:p w:rsidR="00B02B05" w:rsidRPr="00B02B05" w:rsidRDefault="00B02B05" w:rsidP="00B02B05">
      <w:pPr>
        <w:rPr>
          <w:rFonts w:ascii="Arial" w:eastAsia="Cambria" w:hAnsi="Arial" w:cs="Arial"/>
          <w:b/>
          <w:sz w:val="22"/>
          <w:szCs w:val="22"/>
        </w:rPr>
      </w:pPr>
    </w:p>
    <w:p w:rsidR="00B02B05" w:rsidRPr="00B02B05" w:rsidRDefault="00B02B05" w:rsidP="00B02B05">
      <w:pPr>
        <w:rPr>
          <w:rFonts w:ascii="Arial" w:eastAsia="Cambria" w:hAnsi="Arial" w:cs="Arial"/>
          <w:sz w:val="22"/>
          <w:szCs w:val="22"/>
        </w:rPr>
      </w:pPr>
      <w:r w:rsidRPr="00B02B05">
        <w:rPr>
          <w:rFonts w:ascii="Arial" w:eastAsia="Cambria" w:hAnsi="Arial" w:cs="Arial"/>
          <w:sz w:val="22"/>
          <w:szCs w:val="22"/>
        </w:rPr>
        <w:t>Mark your calendars for Latin food, multi-cultural praise music and fun on Sunday, September 18</w:t>
      </w:r>
      <w:r w:rsidRPr="00B02B05">
        <w:rPr>
          <w:rFonts w:ascii="Arial" w:eastAsia="Cambria" w:hAnsi="Arial" w:cs="Arial"/>
          <w:sz w:val="22"/>
          <w:szCs w:val="22"/>
          <w:vertAlign w:val="superscript"/>
        </w:rPr>
        <w:t>th</w:t>
      </w:r>
      <w:r w:rsidRPr="00B02B05">
        <w:rPr>
          <w:rFonts w:ascii="Arial" w:eastAsia="Cambria" w:hAnsi="Arial" w:cs="Arial"/>
          <w:sz w:val="22"/>
          <w:szCs w:val="22"/>
        </w:rPr>
        <w:t>,</w:t>
      </w:r>
      <w:r>
        <w:rPr>
          <w:rFonts w:ascii="Arial" w:eastAsia="Cambria" w:hAnsi="Arial" w:cs="Arial"/>
          <w:sz w:val="22"/>
          <w:szCs w:val="22"/>
        </w:rPr>
        <w:t xml:space="preserve"> </w:t>
      </w:r>
      <w:r w:rsidRPr="00B02B05">
        <w:rPr>
          <w:rFonts w:ascii="Arial" w:eastAsia="Cambria" w:hAnsi="Arial" w:cs="Arial"/>
          <w:sz w:val="22"/>
          <w:szCs w:val="22"/>
        </w:rPr>
        <w:t xml:space="preserve">outdoors at Trinity from 4:00 to 7:30 p.m.  Trinity’s Spanish and English praise teams, along with special Bay Area guest artist, Carlos Crespo, will perform.  Homemade tacos, nachos, Tijuana hotdogs, fruit and </w:t>
      </w:r>
      <w:proofErr w:type="spellStart"/>
      <w:r w:rsidRPr="00B02B05">
        <w:rPr>
          <w:rFonts w:ascii="Arial" w:eastAsia="Cambria" w:hAnsi="Arial" w:cs="Arial"/>
          <w:sz w:val="22"/>
          <w:szCs w:val="22"/>
        </w:rPr>
        <w:t>horchata</w:t>
      </w:r>
      <w:proofErr w:type="spellEnd"/>
      <w:r w:rsidRPr="00B02B05">
        <w:rPr>
          <w:rFonts w:ascii="Arial" w:eastAsia="Cambria" w:hAnsi="Arial" w:cs="Arial"/>
          <w:sz w:val="22"/>
          <w:szCs w:val="22"/>
        </w:rPr>
        <w:t xml:space="preserve"> will be available for purchase to help raise funds for Trinity’s roof project.  In addition, a bounce house will be provided for children to enjoy at no cost.  </w:t>
      </w:r>
    </w:p>
    <w:p w:rsidR="00B02B05" w:rsidRPr="00B02B05" w:rsidRDefault="00B02B05" w:rsidP="00B02B05">
      <w:pPr>
        <w:rPr>
          <w:rFonts w:ascii="Arial" w:eastAsia="Cambria" w:hAnsi="Arial" w:cs="Arial"/>
          <w:sz w:val="22"/>
          <w:szCs w:val="22"/>
        </w:rPr>
      </w:pPr>
    </w:p>
    <w:p w:rsidR="00B02B05" w:rsidRPr="00B02B05" w:rsidRDefault="00B02B05" w:rsidP="00B02B05">
      <w:pPr>
        <w:rPr>
          <w:rFonts w:ascii="Arial" w:eastAsia="Cambria" w:hAnsi="Arial" w:cs="Arial"/>
          <w:sz w:val="22"/>
          <w:szCs w:val="22"/>
        </w:rPr>
      </w:pPr>
      <w:r w:rsidRPr="00B02B05">
        <w:rPr>
          <w:rFonts w:ascii="Arial" w:eastAsia="Cambria" w:hAnsi="Arial" w:cs="Arial"/>
          <w:sz w:val="22"/>
          <w:szCs w:val="22"/>
        </w:rPr>
        <w:t>September 18</w:t>
      </w:r>
      <w:r w:rsidRPr="00B02B05">
        <w:rPr>
          <w:rFonts w:ascii="Arial" w:eastAsia="Cambria" w:hAnsi="Arial" w:cs="Arial"/>
          <w:sz w:val="22"/>
          <w:szCs w:val="22"/>
          <w:vertAlign w:val="superscript"/>
        </w:rPr>
        <w:t>th</w:t>
      </w:r>
      <w:r w:rsidRPr="00B02B05">
        <w:rPr>
          <w:rFonts w:ascii="Arial" w:eastAsia="Cambria" w:hAnsi="Arial" w:cs="Arial"/>
          <w:sz w:val="22"/>
          <w:szCs w:val="22"/>
        </w:rPr>
        <w:t xml:space="preserve"> is also </w:t>
      </w:r>
      <w:r>
        <w:rPr>
          <w:rFonts w:ascii="Arial" w:eastAsia="Cambria" w:hAnsi="Arial" w:cs="Arial"/>
          <w:sz w:val="22"/>
          <w:szCs w:val="22"/>
        </w:rPr>
        <w:t>‘</w:t>
      </w:r>
      <w:r w:rsidRPr="00B02B05">
        <w:rPr>
          <w:rFonts w:ascii="Arial" w:eastAsia="Cambria" w:hAnsi="Arial" w:cs="Arial"/>
          <w:sz w:val="22"/>
          <w:szCs w:val="22"/>
        </w:rPr>
        <w:t>National Back to Church Sunday</w:t>
      </w:r>
      <w:r>
        <w:rPr>
          <w:rFonts w:ascii="Arial" w:eastAsia="Cambria" w:hAnsi="Arial" w:cs="Arial"/>
          <w:sz w:val="22"/>
          <w:szCs w:val="22"/>
        </w:rPr>
        <w:t>’</w:t>
      </w:r>
      <w:r w:rsidRPr="00B02B05">
        <w:rPr>
          <w:rFonts w:ascii="Arial" w:eastAsia="Cambria" w:hAnsi="Arial" w:cs="Arial"/>
          <w:sz w:val="22"/>
          <w:szCs w:val="22"/>
        </w:rPr>
        <w:t>, so invite your neighbors and friends and be prepared for a relaxing evening of music, food and fun.</w:t>
      </w:r>
    </w:p>
    <w:p w:rsidR="00B02B05" w:rsidRPr="00B02B05" w:rsidRDefault="00B02B05" w:rsidP="00B02B05">
      <w:pPr>
        <w:rPr>
          <w:rFonts w:ascii="Arial" w:eastAsia="Cambria" w:hAnsi="Arial" w:cs="Arial"/>
          <w:sz w:val="22"/>
          <w:szCs w:val="22"/>
        </w:rPr>
      </w:pPr>
    </w:p>
    <w:p w:rsidR="00B02B05" w:rsidRPr="00B02B05" w:rsidRDefault="00B02B05" w:rsidP="00B02B05">
      <w:pPr>
        <w:pStyle w:val="Heading2"/>
        <w:rPr>
          <w:rFonts w:eastAsia="Cambria"/>
        </w:rPr>
      </w:pPr>
      <w:r w:rsidRPr="00B02B05">
        <w:rPr>
          <w:rFonts w:eastAsia="Cambria"/>
        </w:rPr>
        <w:t>Heifer Project Special Offering</w:t>
      </w:r>
    </w:p>
    <w:p w:rsidR="00B02B05" w:rsidRPr="00B02B05" w:rsidRDefault="00B02B05" w:rsidP="00B02B05">
      <w:pPr>
        <w:rPr>
          <w:rFonts w:ascii="Cambria" w:eastAsia="Cambria" w:hAnsi="Cambria"/>
        </w:rPr>
      </w:pPr>
    </w:p>
    <w:p w:rsidR="00B02B05" w:rsidRPr="00B02B05" w:rsidRDefault="00B02B05" w:rsidP="00B02B05">
      <w:pPr>
        <w:jc w:val="center"/>
        <w:rPr>
          <w:rFonts w:ascii="Arial" w:eastAsia="Cambria" w:hAnsi="Arial"/>
          <w:i/>
          <w:sz w:val="22"/>
        </w:rPr>
      </w:pPr>
      <w:r w:rsidRPr="00B02B05">
        <w:rPr>
          <w:rFonts w:ascii="Arial" w:eastAsia="Cambria" w:hAnsi="Arial"/>
          <w:i/>
          <w:sz w:val="22"/>
        </w:rPr>
        <w:t>Give a person a fish, feed them</w:t>
      </w:r>
      <w:r>
        <w:rPr>
          <w:rFonts w:ascii="Arial" w:eastAsia="Cambria" w:hAnsi="Arial"/>
          <w:i/>
          <w:sz w:val="22"/>
        </w:rPr>
        <w:t xml:space="preserve"> for</w:t>
      </w:r>
      <w:r w:rsidRPr="00B02B05">
        <w:rPr>
          <w:rFonts w:ascii="Arial" w:eastAsia="Cambria" w:hAnsi="Arial"/>
          <w:i/>
          <w:sz w:val="22"/>
        </w:rPr>
        <w:t xml:space="preserve"> a day; teach them to fish, feed them for a lifetime</w:t>
      </w:r>
    </w:p>
    <w:p w:rsidR="00B02B05" w:rsidRPr="00B02B05" w:rsidRDefault="00B02B05" w:rsidP="00B02B05">
      <w:pPr>
        <w:jc w:val="center"/>
        <w:rPr>
          <w:rFonts w:ascii="Arial" w:eastAsia="Cambria" w:hAnsi="Arial"/>
          <w:sz w:val="22"/>
        </w:rPr>
      </w:pPr>
    </w:p>
    <w:p w:rsidR="00B02B05" w:rsidRPr="00B02B05" w:rsidRDefault="00B02B05" w:rsidP="00B02B05">
      <w:pPr>
        <w:rPr>
          <w:rFonts w:ascii="Arial" w:eastAsia="Cambria" w:hAnsi="Arial"/>
          <w:sz w:val="22"/>
        </w:rPr>
      </w:pPr>
      <w:r w:rsidRPr="00B02B05">
        <w:rPr>
          <w:rFonts w:ascii="Arial" w:eastAsia="Cambria" w:hAnsi="Arial"/>
          <w:sz w:val="22"/>
        </w:rPr>
        <w:t>On Back-to-Church Sunday, September 18th, Trinity Presbyterian Church is collecting a special offering to support the Sunday school children’s Heifer Project.</w:t>
      </w:r>
    </w:p>
    <w:p w:rsidR="00B02B05" w:rsidRPr="00B02B05" w:rsidRDefault="00B02B05" w:rsidP="00B02B05">
      <w:pPr>
        <w:rPr>
          <w:rFonts w:ascii="Arial" w:eastAsia="Cambria" w:hAnsi="Arial"/>
          <w:sz w:val="22"/>
        </w:rPr>
      </w:pPr>
    </w:p>
    <w:p w:rsidR="00B02B05" w:rsidRPr="00B02B05" w:rsidRDefault="00B02B05" w:rsidP="00B02B05">
      <w:pPr>
        <w:rPr>
          <w:rFonts w:ascii="Arial" w:eastAsia="Cambria" w:hAnsi="Arial"/>
          <w:sz w:val="22"/>
        </w:rPr>
      </w:pPr>
      <w:r w:rsidRPr="00B02B05">
        <w:rPr>
          <w:rFonts w:ascii="Arial" w:eastAsia="Cambria" w:hAnsi="Arial"/>
          <w:sz w:val="22"/>
        </w:rPr>
        <w:t xml:space="preserve">Over the past year, Sunday school children have been collecting weekly offerings for the Heifer Project.  The children have collected over $263 to purchase animals to support the self-development of families throughout the </w:t>
      </w:r>
      <w:r w:rsidRPr="00B02B05">
        <w:rPr>
          <w:rFonts w:ascii="Arial" w:eastAsia="Cambria" w:hAnsi="Arial"/>
          <w:sz w:val="22"/>
        </w:rPr>
        <w:lastRenderedPageBreak/>
        <w:t>world in need of help.  Now</w:t>
      </w:r>
      <w:r>
        <w:rPr>
          <w:rFonts w:ascii="Arial" w:eastAsia="Cambria" w:hAnsi="Arial"/>
          <w:sz w:val="22"/>
        </w:rPr>
        <w:t xml:space="preserve"> </w:t>
      </w:r>
      <w:r w:rsidRPr="00B02B05">
        <w:rPr>
          <w:rFonts w:ascii="Arial" w:eastAsia="Cambria" w:hAnsi="Arial"/>
          <w:sz w:val="22"/>
        </w:rPr>
        <w:t xml:space="preserve">the children </w:t>
      </w:r>
      <w:r>
        <w:rPr>
          <w:rFonts w:ascii="Arial" w:eastAsia="Cambria" w:hAnsi="Arial"/>
          <w:sz w:val="22"/>
        </w:rPr>
        <w:t xml:space="preserve">are </w:t>
      </w:r>
      <w:r w:rsidRPr="00B02B05">
        <w:rPr>
          <w:rFonts w:ascii="Arial" w:eastAsia="Cambria" w:hAnsi="Arial"/>
          <w:sz w:val="22"/>
        </w:rPr>
        <w:t>invit</w:t>
      </w:r>
      <w:r>
        <w:rPr>
          <w:rFonts w:ascii="Arial" w:eastAsia="Cambria" w:hAnsi="Arial"/>
          <w:sz w:val="22"/>
        </w:rPr>
        <w:t>ing</w:t>
      </w:r>
      <w:r w:rsidRPr="00B02B05">
        <w:rPr>
          <w:rFonts w:ascii="Arial" w:eastAsia="Cambria" w:hAnsi="Arial"/>
          <w:sz w:val="22"/>
        </w:rPr>
        <w:t xml:space="preserve"> adults in the church to join the effort.</w:t>
      </w:r>
    </w:p>
    <w:p w:rsidR="00B02B05" w:rsidRPr="00B02B05" w:rsidRDefault="00B02B05" w:rsidP="00B02B05">
      <w:pPr>
        <w:rPr>
          <w:rFonts w:ascii="Arial" w:eastAsia="Cambria" w:hAnsi="Arial"/>
          <w:sz w:val="22"/>
        </w:rPr>
      </w:pPr>
    </w:p>
    <w:p w:rsidR="00B02B05" w:rsidRPr="00B02B05" w:rsidRDefault="00B02B05" w:rsidP="00B02B05">
      <w:pPr>
        <w:rPr>
          <w:rFonts w:ascii="Arial" w:eastAsia="Cambria" w:hAnsi="Arial"/>
          <w:sz w:val="22"/>
        </w:rPr>
      </w:pPr>
      <w:r w:rsidRPr="00B02B05">
        <w:rPr>
          <w:rFonts w:ascii="Arial" w:eastAsia="Cambria" w:hAnsi="Arial"/>
          <w:sz w:val="22"/>
        </w:rPr>
        <w:t>Please come prepared on Sunday, September 18</w:t>
      </w:r>
      <w:r w:rsidRPr="00B02B05">
        <w:rPr>
          <w:rFonts w:ascii="Arial" w:eastAsia="Cambria" w:hAnsi="Arial"/>
          <w:sz w:val="22"/>
          <w:vertAlign w:val="superscript"/>
        </w:rPr>
        <w:t>th</w:t>
      </w:r>
      <w:r>
        <w:rPr>
          <w:rFonts w:ascii="Arial" w:eastAsia="Cambria" w:hAnsi="Arial"/>
          <w:sz w:val="22"/>
        </w:rPr>
        <w:t>,</w:t>
      </w:r>
      <w:r w:rsidRPr="00B02B05">
        <w:rPr>
          <w:rFonts w:ascii="Arial" w:eastAsia="Cambria" w:hAnsi="Arial"/>
          <w:sz w:val="22"/>
        </w:rPr>
        <w:t xml:space="preserve"> to hear about, and donate to, our Sunday school’s Heifer Project.  If you are unable to be in church on the 18</w:t>
      </w:r>
      <w:r w:rsidRPr="00B02B05">
        <w:rPr>
          <w:rFonts w:ascii="Arial" w:eastAsia="Cambria" w:hAnsi="Arial"/>
          <w:sz w:val="22"/>
          <w:vertAlign w:val="superscript"/>
        </w:rPr>
        <w:t>th</w:t>
      </w:r>
      <w:r w:rsidRPr="00B02B05">
        <w:rPr>
          <w:rFonts w:ascii="Arial" w:eastAsia="Cambria" w:hAnsi="Arial"/>
          <w:sz w:val="22"/>
        </w:rPr>
        <w:t xml:space="preserve">, place </w:t>
      </w:r>
      <w:r>
        <w:rPr>
          <w:rFonts w:ascii="Arial" w:eastAsia="Cambria" w:hAnsi="Arial"/>
          <w:sz w:val="22"/>
        </w:rPr>
        <w:t xml:space="preserve">your </w:t>
      </w:r>
      <w:r w:rsidRPr="00B02B05">
        <w:rPr>
          <w:rFonts w:ascii="Arial" w:eastAsia="Cambria" w:hAnsi="Arial"/>
          <w:sz w:val="22"/>
        </w:rPr>
        <w:t>donation in the Heifer Offering box in the Narthex or</w:t>
      </w:r>
      <w:r>
        <w:rPr>
          <w:rFonts w:ascii="Arial" w:eastAsia="Cambria" w:hAnsi="Arial"/>
          <w:sz w:val="22"/>
        </w:rPr>
        <w:t>, in</w:t>
      </w:r>
      <w:r w:rsidRPr="00B02B05">
        <w:rPr>
          <w:rFonts w:ascii="Arial" w:eastAsia="Cambria" w:hAnsi="Arial"/>
          <w:sz w:val="22"/>
        </w:rPr>
        <w:t xml:space="preserve"> an offering envelope in the offering plate any Sunday in September</w:t>
      </w:r>
      <w:r>
        <w:rPr>
          <w:rFonts w:ascii="Arial" w:eastAsia="Cambria" w:hAnsi="Arial"/>
          <w:sz w:val="22"/>
        </w:rPr>
        <w:t>.  O</w:t>
      </w:r>
      <w:r w:rsidRPr="00B02B05">
        <w:rPr>
          <w:rFonts w:ascii="Arial" w:eastAsia="Cambria" w:hAnsi="Arial"/>
          <w:sz w:val="22"/>
        </w:rPr>
        <w:t xml:space="preserve">r </w:t>
      </w:r>
      <w:r>
        <w:rPr>
          <w:rFonts w:ascii="Arial" w:eastAsia="Cambria" w:hAnsi="Arial"/>
          <w:sz w:val="22"/>
        </w:rPr>
        <w:t xml:space="preserve">you may </w:t>
      </w:r>
      <w:r w:rsidRPr="00B02B05">
        <w:rPr>
          <w:rFonts w:ascii="Arial" w:eastAsia="Cambria" w:hAnsi="Arial"/>
          <w:sz w:val="22"/>
        </w:rPr>
        <w:t>give via the Church’s website.</w:t>
      </w:r>
    </w:p>
    <w:p w:rsidR="00B02B05" w:rsidRPr="00B02B05" w:rsidRDefault="00B02B05" w:rsidP="00B02B05">
      <w:pPr>
        <w:rPr>
          <w:rFonts w:ascii="Arial" w:eastAsia="Cambria" w:hAnsi="Arial"/>
          <w:sz w:val="22"/>
        </w:rPr>
      </w:pPr>
    </w:p>
    <w:p w:rsidR="00B02B05" w:rsidRPr="00B02B05" w:rsidRDefault="00B02B05" w:rsidP="00B02B05">
      <w:pPr>
        <w:rPr>
          <w:rFonts w:ascii="Arial" w:eastAsia="Cambria" w:hAnsi="Arial"/>
          <w:sz w:val="22"/>
        </w:rPr>
      </w:pPr>
      <w:r w:rsidRPr="00B02B05">
        <w:rPr>
          <w:rFonts w:ascii="Arial" w:eastAsia="Cambria" w:hAnsi="Arial"/>
          <w:sz w:val="22"/>
        </w:rPr>
        <w:t>Heifer International is a non-governmental, non-profit organization dedicated to helping families and communities become self-sufficient through animal husbandry.  Heifer provides the animals – e.g., cows, chickens and goats -- as well as training to take care of them.  The first offspring is given to a similarly</w:t>
      </w:r>
      <w:r>
        <w:rPr>
          <w:rFonts w:ascii="Arial" w:eastAsia="Cambria" w:hAnsi="Arial"/>
          <w:sz w:val="22"/>
        </w:rPr>
        <w:t>-</w:t>
      </w:r>
      <w:r w:rsidRPr="00B02B05">
        <w:rPr>
          <w:rFonts w:ascii="Arial" w:eastAsia="Cambria" w:hAnsi="Arial"/>
          <w:sz w:val="22"/>
        </w:rPr>
        <w:t>trained neighbor.  These gifts have changed lives, cloth</w:t>
      </w:r>
      <w:r>
        <w:rPr>
          <w:rFonts w:ascii="Arial" w:eastAsia="Cambria" w:hAnsi="Arial"/>
          <w:sz w:val="22"/>
        </w:rPr>
        <w:t>ed</w:t>
      </w:r>
      <w:r w:rsidRPr="00B02B05">
        <w:rPr>
          <w:rFonts w:ascii="Arial" w:eastAsia="Cambria" w:hAnsi="Arial"/>
          <w:sz w:val="22"/>
        </w:rPr>
        <w:t xml:space="preserve"> and fe</w:t>
      </w:r>
      <w:r>
        <w:rPr>
          <w:rFonts w:ascii="Arial" w:eastAsia="Cambria" w:hAnsi="Arial"/>
          <w:sz w:val="22"/>
        </w:rPr>
        <w:t>d</w:t>
      </w:r>
      <w:r w:rsidRPr="00B02B05">
        <w:rPr>
          <w:rFonts w:ascii="Arial" w:eastAsia="Cambria" w:hAnsi="Arial"/>
          <w:sz w:val="22"/>
        </w:rPr>
        <w:t xml:space="preserve"> families, and sen</w:t>
      </w:r>
      <w:r>
        <w:rPr>
          <w:rFonts w:ascii="Arial" w:eastAsia="Cambria" w:hAnsi="Arial"/>
          <w:sz w:val="22"/>
        </w:rPr>
        <w:t>t</w:t>
      </w:r>
      <w:r w:rsidRPr="00B02B05">
        <w:rPr>
          <w:rFonts w:ascii="Arial" w:eastAsia="Cambria" w:hAnsi="Arial"/>
          <w:sz w:val="22"/>
        </w:rPr>
        <w:t xml:space="preserve"> their children to school.  Our donations make Heifer International’s work possible.</w:t>
      </w:r>
    </w:p>
    <w:p w:rsidR="00B02B05" w:rsidRPr="00B02B05" w:rsidRDefault="00B02B05" w:rsidP="00B02B05">
      <w:pPr>
        <w:rPr>
          <w:rFonts w:ascii="Arial" w:eastAsia="Cambria" w:hAnsi="Arial"/>
          <w:sz w:val="22"/>
        </w:rPr>
      </w:pPr>
    </w:p>
    <w:p w:rsidR="00B02B05" w:rsidRPr="00B02B05" w:rsidRDefault="00B02B05" w:rsidP="00B02B05">
      <w:pPr>
        <w:rPr>
          <w:rFonts w:ascii="Arial" w:eastAsia="Cambria" w:hAnsi="Arial"/>
          <w:sz w:val="22"/>
        </w:rPr>
      </w:pPr>
    </w:p>
    <w:p w:rsidR="00B02B05" w:rsidRPr="00B02B05" w:rsidRDefault="00B02B05" w:rsidP="00B02B05">
      <w:pPr>
        <w:pStyle w:val="Heading2"/>
        <w:rPr>
          <w:rFonts w:eastAsia="Cambria"/>
        </w:rPr>
      </w:pPr>
      <w:r w:rsidRPr="00B02B05">
        <w:rPr>
          <w:rFonts w:eastAsia="Cambria"/>
        </w:rPr>
        <w:t xml:space="preserve">Peace </w:t>
      </w:r>
      <w:r>
        <w:rPr>
          <w:rFonts w:eastAsia="Cambria"/>
        </w:rPr>
        <w:t>a</w:t>
      </w:r>
      <w:r w:rsidRPr="00B02B05">
        <w:rPr>
          <w:rFonts w:eastAsia="Cambria"/>
        </w:rPr>
        <w:t>nd Global Witness Offering</w:t>
      </w:r>
    </w:p>
    <w:p w:rsidR="00B02B05" w:rsidRPr="00B02B05" w:rsidRDefault="00B02B05" w:rsidP="00B02B05">
      <w:pPr>
        <w:rPr>
          <w:rFonts w:ascii="Arial" w:eastAsia="Cambria" w:hAnsi="Arial"/>
          <w:sz w:val="22"/>
        </w:rPr>
      </w:pPr>
    </w:p>
    <w:p w:rsidR="00B02B05" w:rsidRPr="00B02B05" w:rsidRDefault="00B02B05" w:rsidP="00B02B05">
      <w:pPr>
        <w:rPr>
          <w:rFonts w:ascii="Arial" w:eastAsia="Cambria" w:hAnsi="Arial"/>
          <w:sz w:val="22"/>
        </w:rPr>
      </w:pPr>
      <w:r w:rsidRPr="00B02B05">
        <w:rPr>
          <w:rFonts w:ascii="Arial" w:eastAsia="Cambria" w:hAnsi="Arial"/>
          <w:sz w:val="22"/>
        </w:rPr>
        <w:t xml:space="preserve">On October 2, 2016, World Communion Sunday, Trinity will be collecting the Peace and Global Witness Offering.  This offering’s purpose is to support the Presbyterian Church-USA’s Mission Agency’s work towards peace and reconciliation in our world.  It seems </w:t>
      </w:r>
      <w:proofErr w:type="gramStart"/>
      <w:r w:rsidRPr="00B02B05">
        <w:rPr>
          <w:rFonts w:ascii="Arial" w:eastAsia="Cambria" w:hAnsi="Arial"/>
          <w:sz w:val="22"/>
        </w:rPr>
        <w:t>to</w:t>
      </w:r>
      <w:proofErr w:type="gramEnd"/>
      <w:r w:rsidRPr="00B02B05">
        <w:rPr>
          <w:rFonts w:ascii="Arial" w:eastAsia="Cambria" w:hAnsi="Arial"/>
          <w:sz w:val="22"/>
        </w:rPr>
        <w:t xml:space="preserve"> many Americans that we are in a time of division among peoples, whether </w:t>
      </w:r>
      <w:r w:rsidRPr="00B02B05">
        <w:rPr>
          <w:rFonts w:ascii="Arial" w:eastAsia="Cambria" w:hAnsi="Arial"/>
          <w:sz w:val="22"/>
        </w:rPr>
        <w:lastRenderedPageBreak/>
        <w:t xml:space="preserve">racially, internationally or ideologically.  The Church is called to promote healing and peace.  This offering enables Presbyterians to do this in a meaningful way.  Trinity retains </w:t>
      </w:r>
      <w:r w:rsidR="00737734">
        <w:rPr>
          <w:rFonts w:ascii="Arial" w:eastAsia="Cambria" w:hAnsi="Arial"/>
          <w:sz w:val="22"/>
        </w:rPr>
        <w:t>25 percent</w:t>
      </w:r>
      <w:r w:rsidRPr="00B02B05">
        <w:rPr>
          <w:rFonts w:ascii="Arial" w:eastAsia="Cambria" w:hAnsi="Arial"/>
          <w:sz w:val="22"/>
        </w:rPr>
        <w:t xml:space="preserve"> of this offering; another 25 percent is used at the Presbytery and Synod levels; and, 50 percent is used by the Presbyterian Church-USA to respond to injustice and violence through projects of collaboration, education and Christian witness.  Watch for bulletin inserts for more information about the Peace and Global Witness Offering.  </w:t>
      </w:r>
      <w:r>
        <w:rPr>
          <w:rFonts w:ascii="Arial" w:eastAsia="Cambria" w:hAnsi="Arial"/>
          <w:sz w:val="22"/>
        </w:rPr>
        <w:t xml:space="preserve">You can </w:t>
      </w:r>
      <w:r w:rsidRPr="00B02B05">
        <w:rPr>
          <w:rFonts w:ascii="Arial" w:eastAsia="Cambria" w:hAnsi="Arial"/>
          <w:sz w:val="22"/>
        </w:rPr>
        <w:t>explore the work of this offering at www.presbyterianmission.org/peace-global.</w:t>
      </w:r>
    </w:p>
    <w:p w:rsidR="009D4118" w:rsidRDefault="009D4118" w:rsidP="00D953B8">
      <w:pPr>
        <w:pStyle w:val="Heading2"/>
      </w:pPr>
    </w:p>
    <w:p w:rsidR="002D34C2" w:rsidRPr="002D34C2" w:rsidRDefault="00FB758C" w:rsidP="00FB758C">
      <w:pPr>
        <w:pStyle w:val="Heading2"/>
      </w:pPr>
      <w:r w:rsidRPr="002D34C2">
        <w:t xml:space="preserve">Latino Ministry Report  </w:t>
      </w:r>
    </w:p>
    <w:p w:rsidR="002D34C2" w:rsidRPr="002D34C2" w:rsidRDefault="002D34C2" w:rsidP="002D34C2"/>
    <w:p w:rsidR="002D34C2" w:rsidRPr="002D34C2" w:rsidRDefault="002D34C2" w:rsidP="002D34C2">
      <w:r w:rsidRPr="002D34C2">
        <w:t xml:space="preserve">The Latino Ministry Leadership Team, along with Trinity’s </w:t>
      </w:r>
      <w:r w:rsidR="00FB758C">
        <w:t>S</w:t>
      </w:r>
      <w:r w:rsidRPr="002D34C2">
        <w:t xml:space="preserve">ession and Presbytery </w:t>
      </w:r>
      <w:r w:rsidR="00FB758C">
        <w:t xml:space="preserve">are </w:t>
      </w:r>
      <w:r w:rsidRPr="002D34C2">
        <w:t xml:space="preserve">making strides towards finding a new pastor or </w:t>
      </w:r>
      <w:proofErr w:type="spellStart"/>
      <w:r w:rsidRPr="002D34C2">
        <w:t>pastora</w:t>
      </w:r>
      <w:proofErr w:type="spellEnd"/>
      <w:r w:rsidRPr="002D34C2">
        <w:t xml:space="preserve"> for the Latino Ministry.  On Sunday, August 7</w:t>
      </w:r>
      <w:r w:rsidRPr="002D34C2">
        <w:rPr>
          <w:vertAlign w:val="superscript"/>
        </w:rPr>
        <w:t>th</w:t>
      </w:r>
      <w:r w:rsidRPr="002D34C2">
        <w:t xml:space="preserve">, a discernment meeting of the Latino congregation was held after worship.  </w:t>
      </w:r>
      <w:proofErr w:type="spellStart"/>
      <w:r w:rsidRPr="002D34C2">
        <w:t>Pastora</w:t>
      </w:r>
      <w:proofErr w:type="spellEnd"/>
      <w:r w:rsidRPr="002D34C2">
        <w:t xml:space="preserve"> </w:t>
      </w:r>
      <w:proofErr w:type="spellStart"/>
      <w:r w:rsidRPr="002D34C2">
        <w:t>Miryam</w:t>
      </w:r>
      <w:proofErr w:type="spellEnd"/>
      <w:r w:rsidRPr="002D34C2">
        <w:t xml:space="preserve"> Osorio facilitated the luncheon meeting.  Seventeen adults representing 11 families participated (one family participated via a separate phone interview).  Four questions were discussed.</w:t>
      </w:r>
    </w:p>
    <w:p w:rsidR="002D34C2" w:rsidRPr="002D34C2" w:rsidRDefault="002D34C2" w:rsidP="002D34C2"/>
    <w:p w:rsidR="002D34C2" w:rsidRPr="002D34C2" w:rsidRDefault="002D34C2" w:rsidP="002D34C2">
      <w:pPr>
        <w:numPr>
          <w:ilvl w:val="0"/>
          <w:numId w:val="18"/>
        </w:numPr>
      </w:pPr>
      <w:r w:rsidRPr="002D34C2">
        <w:t>Who are we?</w:t>
      </w:r>
    </w:p>
    <w:p w:rsidR="002D34C2" w:rsidRPr="002D34C2" w:rsidRDefault="002D34C2" w:rsidP="002D34C2">
      <w:pPr>
        <w:numPr>
          <w:ilvl w:val="0"/>
          <w:numId w:val="18"/>
        </w:numPr>
      </w:pPr>
      <w:r w:rsidRPr="002D34C2">
        <w:t>What are we called to do?</w:t>
      </w:r>
    </w:p>
    <w:p w:rsidR="002D34C2" w:rsidRPr="002D34C2" w:rsidRDefault="002D34C2" w:rsidP="002D34C2">
      <w:pPr>
        <w:numPr>
          <w:ilvl w:val="0"/>
          <w:numId w:val="18"/>
        </w:numPr>
      </w:pPr>
      <w:r w:rsidRPr="002D34C2">
        <w:t>Why are we here?</w:t>
      </w:r>
    </w:p>
    <w:p w:rsidR="002D34C2" w:rsidRPr="002D34C2" w:rsidRDefault="002D34C2" w:rsidP="002D34C2">
      <w:pPr>
        <w:numPr>
          <w:ilvl w:val="0"/>
          <w:numId w:val="18"/>
        </w:numPr>
      </w:pPr>
      <w:r w:rsidRPr="002D34C2">
        <w:lastRenderedPageBreak/>
        <w:t xml:space="preserve">What are the skills and gifts needed in </w:t>
      </w:r>
      <w:r w:rsidR="00FB758C">
        <w:t>our</w:t>
      </w:r>
      <w:r w:rsidRPr="002D34C2">
        <w:t xml:space="preserve"> new pastor/a?</w:t>
      </w:r>
    </w:p>
    <w:p w:rsidR="002D34C2" w:rsidRPr="002D34C2" w:rsidRDefault="002D34C2" w:rsidP="002D34C2"/>
    <w:p w:rsidR="002D34C2" w:rsidRPr="002D34C2" w:rsidRDefault="002D34C2" w:rsidP="002D34C2">
      <w:r w:rsidRPr="002D34C2">
        <w:t>There was good participation by all who attended.  The notes from the meeting have been compiled and are currently being finalized.  On September 4</w:t>
      </w:r>
      <w:r w:rsidRPr="002D34C2">
        <w:rPr>
          <w:vertAlign w:val="superscript"/>
        </w:rPr>
        <w:t>th</w:t>
      </w:r>
      <w:r w:rsidRPr="002D34C2">
        <w:t>, the Latino Ministry Leadership Team will meet to review the results of the discernment meeting and work with Presbytery to finalize a pastor/a job description.</w:t>
      </w:r>
    </w:p>
    <w:p w:rsidR="009D4118" w:rsidRDefault="009D4118" w:rsidP="007E55AF"/>
    <w:p w:rsidR="009D4118" w:rsidRDefault="00045A28" w:rsidP="00425A88">
      <w:pPr>
        <w:pStyle w:val="Heading2"/>
      </w:pPr>
      <w:r>
        <w:t>C</w:t>
      </w:r>
      <w:r w:rsidR="00425A88">
        <w:t>hoir Will Begin Soon</w:t>
      </w:r>
    </w:p>
    <w:p w:rsidR="00425A88" w:rsidRDefault="00425A88" w:rsidP="007E55AF"/>
    <w:p w:rsidR="00425A88" w:rsidRDefault="00425A88" w:rsidP="007E55AF">
      <w:r>
        <w:t>If God is calling you join the choir, come out for the first rehearsal of the season, Thursday, September 8, 2016</w:t>
      </w:r>
      <w:r w:rsidR="009C2E38">
        <w:t>,</w:t>
      </w:r>
      <w:r w:rsidR="003701FE">
        <w:t xml:space="preserve"> at 7:00 pm in the Sanctuary</w:t>
      </w:r>
      <w:r>
        <w:t>.  It is not necessary that you read music, but if you do</w:t>
      </w:r>
      <w:r w:rsidR="009C2E38">
        <w:t>,</w:t>
      </w:r>
      <w:r>
        <w:t xml:space="preserve"> that is a plus. </w:t>
      </w:r>
    </w:p>
    <w:p w:rsidR="00425A88" w:rsidRDefault="00425A88" w:rsidP="007E55AF"/>
    <w:p w:rsidR="007E55AF" w:rsidRDefault="00425A88" w:rsidP="00425A88">
      <w:r>
        <w:t xml:space="preserve">If you love to sing, this is the ministry for you.  Please check the website for </w:t>
      </w:r>
      <w:r w:rsidR="003701FE">
        <w:t xml:space="preserve">additional information.  </w:t>
      </w:r>
    </w:p>
    <w:p w:rsidR="003701FE" w:rsidRDefault="00DA2FA2" w:rsidP="00425A88">
      <w:hyperlink r:id="rId12" w:history="1">
        <w:r w:rsidR="002D7E3E" w:rsidRPr="008F6F2B">
          <w:rPr>
            <w:rStyle w:val="Hyperlink"/>
          </w:rPr>
          <w:t>www.trinitywestsac.org</w:t>
        </w:r>
      </w:hyperlink>
    </w:p>
    <w:p w:rsidR="002D7E3E" w:rsidRDefault="002D7E3E" w:rsidP="00425A88"/>
    <w:p w:rsidR="003701FE" w:rsidRDefault="00AF7303" w:rsidP="00425A88">
      <w:r>
        <w:rPr>
          <w:noProof/>
        </w:rPr>
        <w:drawing>
          <wp:inline distT="0" distB="0" distL="0" distR="0" wp14:anchorId="0F309BCE" wp14:editId="56D5D4CC">
            <wp:extent cx="2514600" cy="1599565"/>
            <wp:effectExtent l="0" t="0" r="0" b="0"/>
            <wp:docPr id="10" name="Picture 10" descr="http://www.songwriting-unlimited.com/images/cdore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ngwriting-unlimited.com/images/cdoremi.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599565"/>
                    </a:xfrm>
                    <a:prstGeom prst="rect">
                      <a:avLst/>
                    </a:prstGeom>
                    <a:noFill/>
                    <a:ln>
                      <a:noFill/>
                    </a:ln>
                  </pic:spPr>
                </pic:pic>
              </a:graphicData>
            </a:graphic>
          </wp:inline>
        </w:drawing>
      </w:r>
    </w:p>
    <w:p w:rsidR="003701FE" w:rsidRDefault="003701FE" w:rsidP="00425A88"/>
    <w:p w:rsidR="003701FE" w:rsidRDefault="003701FE" w:rsidP="00425A88"/>
    <w:p w:rsidR="003701FE" w:rsidRDefault="003701FE" w:rsidP="003701FE">
      <w:pPr>
        <w:pStyle w:val="Heading2"/>
      </w:pPr>
      <w:r>
        <w:lastRenderedPageBreak/>
        <w:t>First Student Intern</w:t>
      </w:r>
    </w:p>
    <w:p w:rsidR="003701FE" w:rsidRDefault="003701FE" w:rsidP="00425A88"/>
    <w:p w:rsidR="00AF7303" w:rsidRDefault="00AF7303" w:rsidP="00425A88">
      <w:r>
        <w:t>This past summer Trinity was able to recruit o</w:t>
      </w:r>
      <w:r w:rsidR="003701FE">
        <w:t>ur first student intern</w:t>
      </w:r>
      <w:r>
        <w:t xml:space="preserve"> by signing an agreement with San Jose State University.  Our first student intern</w:t>
      </w:r>
      <w:r w:rsidR="003701FE">
        <w:t xml:space="preserve"> was Graduate Student Kami Rasmussen.</w:t>
      </w:r>
      <w:r>
        <w:t xml:space="preserve">  Kami has a BA in Communication Studies and is working on a Master’s Degree in the same subject.  Her background includes classes in </w:t>
      </w:r>
      <w:r w:rsidR="009C2E38">
        <w:t>I</w:t>
      </w:r>
      <w:r>
        <w:t xml:space="preserve">ntercultural </w:t>
      </w:r>
      <w:r w:rsidR="009C2E38">
        <w:t>C</w:t>
      </w:r>
      <w:r>
        <w:t xml:space="preserve">ommunication and Media Effects.  </w:t>
      </w:r>
    </w:p>
    <w:p w:rsidR="00AF7303" w:rsidRDefault="00AF7303" w:rsidP="00425A88"/>
    <w:p w:rsidR="003701FE" w:rsidRDefault="003701FE" w:rsidP="00425A88">
      <w:r>
        <w:t>Kami completed over 200 hours of work</w:t>
      </w:r>
      <w:r w:rsidR="005C08CE">
        <w:t>,</w:t>
      </w:r>
      <w:r>
        <w:t xml:space="preserve"> with an emphasis</w:t>
      </w:r>
      <w:r w:rsidR="00AF7303">
        <w:t xml:space="preserve"> on social media</w:t>
      </w:r>
      <w:r w:rsidR="005C08CE">
        <w:t>,</w:t>
      </w:r>
      <w:r w:rsidR="00AF7303">
        <w:t xml:space="preserve"> to complete her internship objectives.  Her internship objectives included creating a user</w:t>
      </w:r>
      <w:r w:rsidR="009C2E38">
        <w:t>-</w:t>
      </w:r>
      <w:r w:rsidR="00AF7303">
        <w:t xml:space="preserve">friendly website for Trinity.  </w:t>
      </w:r>
      <w:r>
        <w:t>You may have noticed our website has been updated</w:t>
      </w:r>
      <w:r w:rsidR="009C2E38">
        <w:t>,</w:t>
      </w:r>
      <w:r>
        <w:t xml:space="preserve"> and </w:t>
      </w:r>
      <w:r w:rsidR="005C08CE">
        <w:t>i</w:t>
      </w:r>
      <w:r>
        <w:t xml:space="preserve">t </w:t>
      </w:r>
      <w:r w:rsidR="005C08CE">
        <w:t xml:space="preserve">now has </w:t>
      </w:r>
      <w:r>
        <w:t xml:space="preserve">a search engine!  </w:t>
      </w:r>
    </w:p>
    <w:p w:rsidR="00AF7303" w:rsidRDefault="00AF7303" w:rsidP="00425A88"/>
    <w:p w:rsidR="00AF7303" w:rsidRDefault="003701FE" w:rsidP="00425A88">
      <w:r>
        <w:t>Kami stressed the importance of us</w:t>
      </w:r>
      <w:r w:rsidR="005C08CE">
        <w:t xml:space="preserve">ing </w:t>
      </w:r>
      <w:r>
        <w:t>social media as an interface between Trinity and young parents searching for family</w:t>
      </w:r>
      <w:r w:rsidR="009C2E38">
        <w:t>-</w:t>
      </w:r>
      <w:r>
        <w:t xml:space="preserve">friendly environments.  </w:t>
      </w:r>
      <w:r w:rsidR="00AC6936">
        <w:t xml:space="preserve">You may have noticed her taking photos at events, meetings and church services.  She </w:t>
      </w:r>
      <w:r w:rsidR="005C08CE">
        <w:t xml:space="preserve">used the photos to </w:t>
      </w:r>
      <w:r w:rsidR="00AF7303">
        <w:t>promot</w:t>
      </w:r>
      <w:r w:rsidR="005C08CE">
        <w:t>e</w:t>
      </w:r>
      <w:r w:rsidR="00AF7303">
        <w:t xml:space="preserve"> events before they happen</w:t>
      </w:r>
      <w:r w:rsidR="005C08CE">
        <w:t>ed</w:t>
      </w:r>
      <w:r w:rsidR="00AF7303">
        <w:t xml:space="preserve">, </w:t>
      </w:r>
      <w:r w:rsidR="005C08CE">
        <w:t xml:space="preserve">promote them </w:t>
      </w:r>
      <w:r w:rsidR="00AF7303">
        <w:t xml:space="preserve">while they </w:t>
      </w:r>
      <w:r w:rsidR="009C2E38">
        <w:t>were</w:t>
      </w:r>
      <w:r w:rsidR="00AF7303">
        <w:t xml:space="preserve"> happening, and </w:t>
      </w:r>
      <w:r w:rsidR="005C08CE">
        <w:t xml:space="preserve">promote Trinity after the </w:t>
      </w:r>
      <w:r w:rsidR="00AF7303">
        <w:t xml:space="preserve">event.  </w:t>
      </w:r>
    </w:p>
    <w:p w:rsidR="00AF7303" w:rsidRDefault="00AF7303" w:rsidP="00425A88"/>
    <w:p w:rsidR="006603B8" w:rsidRDefault="00AF7303" w:rsidP="00425A88">
      <w:r>
        <w:t>Thank you Kami</w:t>
      </w:r>
      <w:r w:rsidR="005C08CE">
        <w:t xml:space="preserve">!  </w:t>
      </w:r>
    </w:p>
    <w:p w:rsidR="006603B8" w:rsidRDefault="006603B8" w:rsidP="00425A88"/>
    <w:p w:rsidR="00AF7303" w:rsidRDefault="005C08CE" w:rsidP="00425A88">
      <w:r>
        <w:t>W</w:t>
      </w:r>
      <w:r w:rsidR="00AF7303">
        <w:t xml:space="preserve">e look forward to recruiting our next student intern.  If you are interested in </w:t>
      </w:r>
      <w:r w:rsidR="00AF7303">
        <w:lastRenderedPageBreak/>
        <w:t xml:space="preserve">applying, please call the </w:t>
      </w:r>
      <w:r>
        <w:t>O</w:t>
      </w:r>
      <w:r w:rsidR="00AF7303">
        <w:t xml:space="preserve">ffice </w:t>
      </w:r>
      <w:r>
        <w:t>A</w:t>
      </w:r>
      <w:r w:rsidR="00AF7303">
        <w:t xml:space="preserve">dministrator at (916) 371-5875.  </w:t>
      </w:r>
    </w:p>
    <w:p w:rsidR="00406049" w:rsidRDefault="00406049" w:rsidP="00425A88"/>
    <w:p w:rsidR="006603B8" w:rsidRDefault="006603B8" w:rsidP="00425A88"/>
    <w:p w:rsidR="00406049" w:rsidRDefault="004F39FB" w:rsidP="004F39FB">
      <w:pPr>
        <w:jc w:val="center"/>
      </w:pPr>
      <w:r w:rsidRPr="004F39FB">
        <w:rPr>
          <w:noProof/>
        </w:rPr>
        <w:drawing>
          <wp:inline distT="0" distB="0" distL="0" distR="0" wp14:anchorId="64518154" wp14:editId="25DB70F3">
            <wp:extent cx="1524000" cy="1524000"/>
            <wp:effectExtent l="0" t="0" r="0" b="0"/>
            <wp:docPr id="8" name="Picture 8" descr="Kami Rasmussen'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i Rasmussen's Profile 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406049" w:rsidRDefault="00406049" w:rsidP="00425A88"/>
    <w:p w:rsidR="00406049" w:rsidRDefault="006603B8" w:rsidP="00406049">
      <w:pPr>
        <w:jc w:val="center"/>
      </w:pPr>
      <w:r>
        <w:t xml:space="preserve">Intern </w:t>
      </w:r>
      <w:r w:rsidR="00406049">
        <w:t>Kami Rasmussen</w:t>
      </w: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sidP="00406049">
      <w:pPr>
        <w:jc w:val="center"/>
      </w:pPr>
    </w:p>
    <w:p w:rsidR="00BE129A" w:rsidRDefault="00BE129A">
      <w:r>
        <w:br w:type="page"/>
      </w:r>
    </w:p>
    <w:p w:rsidR="003E337E" w:rsidRDefault="003E337E" w:rsidP="00BE129A">
      <w:pPr>
        <w:sectPr w:rsidR="003E337E" w:rsidSect="00BE129A">
          <w:type w:val="continuous"/>
          <w:pgSz w:w="10080" w:h="12240" w:orient="landscape" w:code="5"/>
          <w:pgMar w:top="720" w:right="720" w:bottom="720" w:left="720" w:header="720" w:footer="720" w:gutter="0"/>
          <w:cols w:num="2" w:space="720"/>
          <w:docGrid w:linePitch="360"/>
        </w:sectPr>
      </w:pPr>
    </w:p>
    <w:p w:rsidR="003E337E" w:rsidRDefault="003E337E" w:rsidP="00BE129A">
      <w:pPr>
        <w:sectPr w:rsidR="003E337E" w:rsidSect="003E337E">
          <w:type w:val="continuous"/>
          <w:pgSz w:w="10080" w:h="12240" w:orient="landscape" w:code="5"/>
          <w:pgMar w:top="720" w:right="720" w:bottom="720" w:left="720" w:header="720" w:footer="720" w:gutter="0"/>
          <w:cols w:space="720"/>
          <w:docGrid w:linePitch="360"/>
        </w:sectPr>
      </w:pPr>
      <w:r>
        <w:rPr>
          <w:noProof/>
        </w:rPr>
        <w:lastRenderedPageBreak/>
        <w:drawing>
          <wp:inline distT="0" distB="0" distL="0" distR="0" wp14:anchorId="757BA095" wp14:editId="22CC759B">
            <wp:extent cx="5429250" cy="6371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DA5A.tmp"/>
                    <pic:cNvPicPr/>
                  </pic:nvPicPr>
                  <pic:blipFill>
                    <a:blip r:embed="rId15">
                      <a:extLst>
                        <a:ext uri="{28A0092B-C50C-407E-A947-70E740481C1C}">
                          <a14:useLocalDpi xmlns:a14="http://schemas.microsoft.com/office/drawing/2010/main" val="0"/>
                        </a:ext>
                      </a:extLst>
                    </a:blip>
                    <a:stretch>
                      <a:fillRect/>
                    </a:stretch>
                  </pic:blipFill>
                  <pic:spPr>
                    <a:xfrm>
                      <a:off x="0" y="0"/>
                      <a:ext cx="5429250" cy="6371143"/>
                    </a:xfrm>
                    <a:prstGeom prst="rect">
                      <a:avLst/>
                    </a:prstGeom>
                  </pic:spPr>
                </pic:pic>
              </a:graphicData>
            </a:graphic>
          </wp:inline>
        </w:drawing>
      </w:r>
    </w:p>
    <w:p w:rsidR="00BE129A" w:rsidRDefault="00BE129A" w:rsidP="00BE129A"/>
    <w:p w:rsidR="00BE129A" w:rsidRDefault="00BE129A" w:rsidP="00BE129A"/>
    <w:p w:rsidR="003E337E" w:rsidRDefault="003E337E" w:rsidP="00BE129A"/>
    <w:p w:rsidR="003E337E" w:rsidRDefault="003E337E" w:rsidP="00BE129A"/>
    <w:p w:rsidR="00DA2FA2" w:rsidRDefault="00DA2FA2" w:rsidP="00BE129A">
      <w:pPr>
        <w:sectPr w:rsidR="00DA2FA2" w:rsidSect="00BE129A">
          <w:type w:val="continuous"/>
          <w:pgSz w:w="10080" w:h="12240" w:orient="landscape" w:code="5"/>
          <w:pgMar w:top="720" w:right="720" w:bottom="720" w:left="720" w:header="720" w:footer="720" w:gutter="0"/>
          <w:cols w:num="2" w:space="720"/>
          <w:docGrid w:linePitch="360"/>
        </w:sectPr>
      </w:pPr>
    </w:p>
    <w:p w:rsidR="00DA2FA2" w:rsidRDefault="00DA2FA2" w:rsidP="00BE129A">
      <w:pPr>
        <w:sectPr w:rsidR="00DA2FA2" w:rsidSect="00DA2FA2">
          <w:type w:val="continuous"/>
          <w:pgSz w:w="10080" w:h="12240" w:orient="landscape" w:code="5"/>
          <w:pgMar w:top="720" w:right="720" w:bottom="720" w:left="720" w:header="720" w:footer="720" w:gutter="0"/>
          <w:cols w:space="720"/>
          <w:docGrid w:linePitch="360"/>
        </w:sectPr>
      </w:pPr>
      <w:r>
        <w:rPr>
          <w:noProof/>
        </w:rPr>
        <w:lastRenderedPageBreak/>
        <w:drawing>
          <wp:inline distT="0" distB="0" distL="0" distR="0" wp14:anchorId="2D7FE872" wp14:editId="1F052E44">
            <wp:extent cx="5267325" cy="6372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8DEC.tmp"/>
                    <pic:cNvPicPr/>
                  </pic:nvPicPr>
                  <pic:blipFill>
                    <a:blip r:embed="rId16">
                      <a:extLst>
                        <a:ext uri="{28A0092B-C50C-407E-A947-70E740481C1C}">
                          <a14:useLocalDpi xmlns:a14="http://schemas.microsoft.com/office/drawing/2010/main" val="0"/>
                        </a:ext>
                      </a:extLst>
                    </a:blip>
                    <a:stretch>
                      <a:fillRect/>
                    </a:stretch>
                  </pic:blipFill>
                  <pic:spPr>
                    <a:xfrm>
                      <a:off x="0" y="0"/>
                      <a:ext cx="5273040" cy="6379139"/>
                    </a:xfrm>
                    <a:prstGeom prst="rect">
                      <a:avLst/>
                    </a:prstGeom>
                  </pic:spPr>
                </pic:pic>
              </a:graphicData>
            </a:graphic>
          </wp:inline>
        </w:drawing>
      </w:r>
      <w:bookmarkStart w:id="0" w:name="_GoBack"/>
      <w:bookmarkEnd w:id="0"/>
    </w:p>
    <w:p w:rsidR="003E337E" w:rsidRDefault="003E337E" w:rsidP="00BE129A"/>
    <w:sectPr w:rsidR="003E337E" w:rsidSect="00BE129A">
      <w:type w:val="continuous"/>
      <w:pgSz w:w="10080" w:h="12240" w:orient="landscape" w:code="5"/>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F48"/>
    <w:multiLevelType w:val="hybridMultilevel"/>
    <w:tmpl w:val="C046C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1C0F86"/>
    <w:multiLevelType w:val="hybridMultilevel"/>
    <w:tmpl w:val="715C6EC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25428F"/>
    <w:multiLevelType w:val="hybridMultilevel"/>
    <w:tmpl w:val="6F6A90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F5B7A"/>
    <w:multiLevelType w:val="hybridMultilevel"/>
    <w:tmpl w:val="336A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D03020"/>
    <w:multiLevelType w:val="hybridMultilevel"/>
    <w:tmpl w:val="868AE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A8C7A1F"/>
    <w:multiLevelType w:val="hybridMultilevel"/>
    <w:tmpl w:val="AD7C18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C086D"/>
    <w:multiLevelType w:val="hybridMultilevel"/>
    <w:tmpl w:val="F4761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FE313F"/>
    <w:multiLevelType w:val="hybridMultilevel"/>
    <w:tmpl w:val="0E38D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500733E"/>
    <w:multiLevelType w:val="hybridMultilevel"/>
    <w:tmpl w:val="A18E7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6E34EEE"/>
    <w:multiLevelType w:val="hybridMultilevel"/>
    <w:tmpl w:val="7918F4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88D2CE9"/>
    <w:multiLevelType w:val="hybridMultilevel"/>
    <w:tmpl w:val="2CD0A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90A7216"/>
    <w:multiLevelType w:val="hybridMultilevel"/>
    <w:tmpl w:val="09E4A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9B5BDD"/>
    <w:multiLevelType w:val="hybridMultilevel"/>
    <w:tmpl w:val="50FE9A26"/>
    <w:lvl w:ilvl="0" w:tplc="A5CCFE8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47DE45D8"/>
    <w:multiLevelType w:val="hybridMultilevel"/>
    <w:tmpl w:val="895AE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C1C58F8"/>
    <w:multiLevelType w:val="hybridMultilevel"/>
    <w:tmpl w:val="B84CD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DE2DE3"/>
    <w:multiLevelType w:val="hybridMultilevel"/>
    <w:tmpl w:val="28F0F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44D05CD"/>
    <w:multiLevelType w:val="hybridMultilevel"/>
    <w:tmpl w:val="7BB201F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295F7F"/>
    <w:multiLevelType w:val="hybridMultilevel"/>
    <w:tmpl w:val="96EE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5"/>
  </w:num>
  <w:num w:numId="4">
    <w:abstractNumId w:val="17"/>
  </w:num>
  <w:num w:numId="5">
    <w:abstractNumId w:val="14"/>
  </w:num>
  <w:num w:numId="6">
    <w:abstractNumId w:val="8"/>
  </w:num>
  <w:num w:numId="7">
    <w:abstractNumId w:val="5"/>
  </w:num>
  <w:num w:numId="8">
    <w:abstractNumId w:val="16"/>
  </w:num>
  <w:num w:numId="9">
    <w:abstractNumId w:val="9"/>
  </w:num>
  <w:num w:numId="10">
    <w:abstractNumId w:val="2"/>
  </w:num>
  <w:num w:numId="11">
    <w:abstractNumId w:val="1"/>
  </w:num>
  <w:num w:numId="12">
    <w:abstractNumId w:val="4"/>
  </w:num>
  <w:num w:numId="13">
    <w:abstractNumId w:val="3"/>
  </w:num>
  <w:num w:numId="14">
    <w:abstractNumId w:val="10"/>
  </w:num>
  <w:num w:numId="15">
    <w:abstractNumId w:val="0"/>
  </w:num>
  <w:num w:numId="16">
    <w:abstractNumId w:val="11"/>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DAE"/>
    <w:rsid w:val="00016052"/>
    <w:rsid w:val="0002119B"/>
    <w:rsid w:val="00045A28"/>
    <w:rsid w:val="0008356F"/>
    <w:rsid w:val="0009370B"/>
    <w:rsid w:val="00124E49"/>
    <w:rsid w:val="00177E35"/>
    <w:rsid w:val="002856DE"/>
    <w:rsid w:val="002B5852"/>
    <w:rsid w:val="002D34C2"/>
    <w:rsid w:val="002D7E3E"/>
    <w:rsid w:val="003701FE"/>
    <w:rsid w:val="003751A9"/>
    <w:rsid w:val="003B268A"/>
    <w:rsid w:val="003D2903"/>
    <w:rsid w:val="003E337E"/>
    <w:rsid w:val="00406049"/>
    <w:rsid w:val="00421CED"/>
    <w:rsid w:val="00425A88"/>
    <w:rsid w:val="004366B7"/>
    <w:rsid w:val="0047327E"/>
    <w:rsid w:val="00495622"/>
    <w:rsid w:val="004A366F"/>
    <w:rsid w:val="004D5AE1"/>
    <w:rsid w:val="004F39FB"/>
    <w:rsid w:val="005448D1"/>
    <w:rsid w:val="005B1CAD"/>
    <w:rsid w:val="005B5F02"/>
    <w:rsid w:val="005C08CE"/>
    <w:rsid w:val="005D0971"/>
    <w:rsid w:val="005D34BF"/>
    <w:rsid w:val="00612005"/>
    <w:rsid w:val="006233BF"/>
    <w:rsid w:val="00634F45"/>
    <w:rsid w:val="006603B8"/>
    <w:rsid w:val="006B6F60"/>
    <w:rsid w:val="006D26AB"/>
    <w:rsid w:val="00737734"/>
    <w:rsid w:val="00762F56"/>
    <w:rsid w:val="007E55AF"/>
    <w:rsid w:val="007F2D97"/>
    <w:rsid w:val="008045E3"/>
    <w:rsid w:val="00827C8E"/>
    <w:rsid w:val="0084459E"/>
    <w:rsid w:val="00883E5D"/>
    <w:rsid w:val="00884107"/>
    <w:rsid w:val="00886810"/>
    <w:rsid w:val="008A2CC1"/>
    <w:rsid w:val="008A5A28"/>
    <w:rsid w:val="008E73AC"/>
    <w:rsid w:val="00906667"/>
    <w:rsid w:val="00951CA5"/>
    <w:rsid w:val="009907D4"/>
    <w:rsid w:val="0099182C"/>
    <w:rsid w:val="009C2E38"/>
    <w:rsid w:val="009D4118"/>
    <w:rsid w:val="009D6091"/>
    <w:rsid w:val="00A35DAE"/>
    <w:rsid w:val="00A52841"/>
    <w:rsid w:val="00A6639E"/>
    <w:rsid w:val="00A82DD5"/>
    <w:rsid w:val="00AC6936"/>
    <w:rsid w:val="00AF058F"/>
    <w:rsid w:val="00AF7303"/>
    <w:rsid w:val="00B02B05"/>
    <w:rsid w:val="00B34CE6"/>
    <w:rsid w:val="00BE129A"/>
    <w:rsid w:val="00CF7C76"/>
    <w:rsid w:val="00D12911"/>
    <w:rsid w:val="00D61C95"/>
    <w:rsid w:val="00D63993"/>
    <w:rsid w:val="00D91C8A"/>
    <w:rsid w:val="00D953B8"/>
    <w:rsid w:val="00DA2FA2"/>
    <w:rsid w:val="00DC5F28"/>
    <w:rsid w:val="00DE023E"/>
    <w:rsid w:val="00E7721E"/>
    <w:rsid w:val="00F54113"/>
    <w:rsid w:val="00F6533B"/>
    <w:rsid w:val="00F76511"/>
    <w:rsid w:val="00FB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667"/>
    <w:rPr>
      <w:sz w:val="24"/>
      <w:szCs w:val="24"/>
    </w:rPr>
  </w:style>
  <w:style w:type="paragraph" w:styleId="Heading2">
    <w:name w:val="heading 2"/>
    <w:basedOn w:val="Normal"/>
    <w:next w:val="Normal"/>
    <w:link w:val="Heading2Char"/>
    <w:uiPriority w:val="9"/>
    <w:unhideWhenUsed/>
    <w:qFormat/>
    <w:rsid w:val="005D097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906667"/>
    <w:rPr>
      <w:color w:val="0000FF"/>
      <w:u w:val="single"/>
    </w:rPr>
  </w:style>
  <w:style w:type="paragraph" w:styleId="ListParagraph">
    <w:name w:val="List Paragraph"/>
    <w:basedOn w:val="Normal"/>
    <w:uiPriority w:val="34"/>
    <w:qFormat/>
    <w:rsid w:val="00A82DD5"/>
    <w:pPr>
      <w:ind w:left="720"/>
      <w:contextualSpacing/>
    </w:pPr>
  </w:style>
  <w:style w:type="character" w:customStyle="1" w:styleId="Heading2Char">
    <w:name w:val="Heading 2 Char"/>
    <w:basedOn w:val="DefaultParagraphFont"/>
    <w:link w:val="Heading2"/>
    <w:uiPriority w:val="9"/>
    <w:rsid w:val="005D097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D0971"/>
    <w:rPr>
      <w:rFonts w:ascii="Tahoma" w:hAnsi="Tahoma" w:cs="Tahoma"/>
      <w:sz w:val="16"/>
      <w:szCs w:val="16"/>
    </w:rPr>
  </w:style>
  <w:style w:type="character" w:customStyle="1" w:styleId="BalloonTextChar">
    <w:name w:val="Balloon Text Char"/>
    <w:basedOn w:val="DefaultParagraphFont"/>
    <w:link w:val="BalloonText"/>
    <w:uiPriority w:val="99"/>
    <w:semiHidden/>
    <w:rsid w:val="005D09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667"/>
    <w:rPr>
      <w:sz w:val="24"/>
      <w:szCs w:val="24"/>
    </w:rPr>
  </w:style>
  <w:style w:type="paragraph" w:styleId="Heading2">
    <w:name w:val="heading 2"/>
    <w:basedOn w:val="Normal"/>
    <w:next w:val="Normal"/>
    <w:link w:val="Heading2Char"/>
    <w:uiPriority w:val="9"/>
    <w:unhideWhenUsed/>
    <w:qFormat/>
    <w:rsid w:val="005D097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906667"/>
    <w:rPr>
      <w:color w:val="0000FF"/>
      <w:u w:val="single"/>
    </w:rPr>
  </w:style>
  <w:style w:type="paragraph" w:styleId="ListParagraph">
    <w:name w:val="List Paragraph"/>
    <w:basedOn w:val="Normal"/>
    <w:uiPriority w:val="34"/>
    <w:qFormat/>
    <w:rsid w:val="00A82DD5"/>
    <w:pPr>
      <w:ind w:left="720"/>
      <w:contextualSpacing/>
    </w:pPr>
  </w:style>
  <w:style w:type="character" w:customStyle="1" w:styleId="Heading2Char">
    <w:name w:val="Heading 2 Char"/>
    <w:basedOn w:val="DefaultParagraphFont"/>
    <w:link w:val="Heading2"/>
    <w:uiPriority w:val="9"/>
    <w:rsid w:val="005D097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D0971"/>
    <w:rPr>
      <w:rFonts w:ascii="Tahoma" w:hAnsi="Tahoma" w:cs="Tahoma"/>
      <w:sz w:val="16"/>
      <w:szCs w:val="16"/>
    </w:rPr>
  </w:style>
  <w:style w:type="character" w:customStyle="1" w:styleId="BalloonTextChar">
    <w:name w:val="Balloon Text Char"/>
    <w:basedOn w:val="DefaultParagraphFont"/>
    <w:link w:val="BalloonText"/>
    <w:uiPriority w:val="99"/>
    <w:semiHidden/>
    <w:rsid w:val="005D09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hyperlink" Target="http://www.trinitywestsac.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tmp"/><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1964</Words>
  <Characters>11199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(Call all the children forward)</vt:lpstr>
    </vt:vector>
  </TitlesOfParts>
  <Company>DellComputerCorporation</Company>
  <LinksUpToDate>false</LinksUpToDate>
  <CharactersWithSpaces>13137</CharactersWithSpaces>
  <SharedDoc>false</SharedDoc>
  <HLinks>
    <vt:vector size="18" baseType="variant">
      <vt:variant>
        <vt:i4>1769543</vt:i4>
      </vt:variant>
      <vt:variant>
        <vt:i4>6</vt:i4>
      </vt:variant>
      <vt:variant>
        <vt:i4>0</vt:i4>
      </vt:variant>
      <vt:variant>
        <vt:i4>5</vt:i4>
      </vt:variant>
      <vt:variant>
        <vt:lpwstr>http://www.yolocounty.org/org/library</vt:lpwstr>
      </vt:variant>
      <vt:variant>
        <vt:lpwstr/>
      </vt:variant>
      <vt:variant>
        <vt:i4>4325386</vt:i4>
      </vt:variant>
      <vt:variant>
        <vt:i4>3</vt:i4>
      </vt:variant>
      <vt:variant>
        <vt:i4>0</vt:i4>
      </vt:variant>
      <vt:variant>
        <vt:i4>5</vt:i4>
      </vt:variant>
      <vt:variant>
        <vt:lpwstr>http://www.yolocounty.org/docs/links/</vt:lpwstr>
      </vt:variant>
      <vt:variant>
        <vt:lpwstr/>
      </vt:variant>
      <vt:variant>
        <vt:i4>2687087</vt:i4>
      </vt:variant>
      <vt:variant>
        <vt:i4>0</vt:i4>
      </vt:variant>
      <vt:variant>
        <vt:i4>0</vt:i4>
      </vt:variant>
      <vt:variant>
        <vt:i4>5</vt:i4>
      </vt:variant>
      <vt:variant>
        <vt:lpwstr>http://www.dcn.org/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all the children forward)</dc:title>
  <dc:creator>Unknown User</dc:creator>
  <cp:lastModifiedBy>Manager</cp:lastModifiedBy>
  <cp:revision>4</cp:revision>
  <cp:lastPrinted>2016-08-25T17:23:00Z</cp:lastPrinted>
  <dcterms:created xsi:type="dcterms:W3CDTF">2016-08-26T20:11:00Z</dcterms:created>
  <dcterms:modified xsi:type="dcterms:W3CDTF">2016-08-26T20:13:00Z</dcterms:modified>
</cp:coreProperties>
</file>